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D9" w:rsidRDefault="00AF79D9" w:rsidP="00C77BCC">
      <w:pPr>
        <w:jc w:val="center"/>
        <w:rPr>
          <w:b/>
          <w:bCs/>
        </w:rPr>
      </w:pPr>
      <w:r w:rsidRPr="00B46652">
        <w:rPr>
          <w:b/>
          <w:bCs/>
        </w:rPr>
        <w:t>OPIS STANOWISKA PRACY I WYMAGAŃ KWALIFIKACYJNYCH PRACOWNIKA NA STANOWISKU URZĘDNICZYM, KIEROWNICZYM STANOWISKU URZĘDNICZYM LUB KIEROWNIKA JEDNOSTKI ORGANIZACYJNEJ GMINY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5135"/>
      </w:tblGrid>
      <w:tr w:rsidR="00AF79D9" w:rsidTr="001C0D91">
        <w:tc>
          <w:tcPr>
            <w:tcW w:w="675" w:type="dxa"/>
          </w:tcPr>
          <w:p w:rsidR="00AF79D9" w:rsidRPr="00C77BCC" w:rsidRDefault="00AF79D9" w:rsidP="001C0D91">
            <w:pPr>
              <w:jc w:val="center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AF79D9" w:rsidRPr="00C77BCC" w:rsidRDefault="00AF79D9" w:rsidP="001C0D91">
            <w:pPr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  <w:bCs/>
              </w:rPr>
              <w:t>Wydział/referat Samodzielne stanowisko Jednostka organizacyjna gminy*</w:t>
            </w:r>
          </w:p>
        </w:tc>
        <w:tc>
          <w:tcPr>
            <w:tcW w:w="5135" w:type="dxa"/>
          </w:tcPr>
          <w:p w:rsidR="00AF79D9" w:rsidRPr="00C77BCC" w:rsidRDefault="00AF79D9" w:rsidP="001C0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7BCC">
              <w:rPr>
                <w:rFonts w:ascii="Times New Roman" w:hAnsi="Times New Roman" w:cs="Times New Roman"/>
                <w:b/>
              </w:rPr>
              <w:t>Biuro Realizacji Projektów</w:t>
            </w:r>
          </w:p>
        </w:tc>
      </w:tr>
      <w:tr w:rsidR="00AF79D9" w:rsidTr="001C0D91">
        <w:tc>
          <w:tcPr>
            <w:tcW w:w="675" w:type="dxa"/>
          </w:tcPr>
          <w:p w:rsidR="00AF79D9" w:rsidRPr="00C77BCC" w:rsidRDefault="00AF79D9" w:rsidP="001C0D91">
            <w:pPr>
              <w:jc w:val="center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</w:tcPr>
          <w:p w:rsidR="00AF79D9" w:rsidRPr="00C77BCC" w:rsidRDefault="00AF79D9" w:rsidP="001C0D91">
            <w:pPr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  <w:bCs/>
              </w:rPr>
              <w:t>Proponowane stanowisko</w:t>
            </w:r>
          </w:p>
        </w:tc>
        <w:tc>
          <w:tcPr>
            <w:tcW w:w="5135" w:type="dxa"/>
          </w:tcPr>
          <w:p w:rsidR="00AF79D9" w:rsidRPr="00C77BCC" w:rsidRDefault="00AF79D9" w:rsidP="001C0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7BCC">
              <w:rPr>
                <w:rFonts w:ascii="Times New Roman" w:hAnsi="Times New Roman" w:cs="Times New Roman"/>
                <w:b/>
              </w:rPr>
              <w:t>Kierownik Biura Realizacji Projektów</w:t>
            </w:r>
          </w:p>
        </w:tc>
      </w:tr>
      <w:tr w:rsidR="00AF79D9" w:rsidTr="001C0D91">
        <w:tc>
          <w:tcPr>
            <w:tcW w:w="675" w:type="dxa"/>
          </w:tcPr>
          <w:p w:rsidR="00AF79D9" w:rsidRPr="00C77BCC" w:rsidRDefault="00AF79D9" w:rsidP="001C0D91">
            <w:pPr>
              <w:jc w:val="center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</w:tcPr>
          <w:p w:rsidR="00AF79D9" w:rsidRPr="00C77BCC" w:rsidRDefault="00AF79D9" w:rsidP="001C0D91">
            <w:pPr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  <w:bCs/>
              </w:rPr>
              <w:t>Charakterystyka i cel pracy</w:t>
            </w:r>
          </w:p>
        </w:tc>
        <w:tc>
          <w:tcPr>
            <w:tcW w:w="5135" w:type="dxa"/>
          </w:tcPr>
          <w:p w:rsidR="00AF79D9" w:rsidRPr="00C77BCC" w:rsidRDefault="00AF79D9" w:rsidP="001C0D91">
            <w:pPr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 xml:space="preserve">Zadaniem kierownika jest pozyskiwanie środków zewnętrznych pozwalających na finansowanie działań Miasta </w:t>
            </w:r>
            <w:proofErr w:type="spellStart"/>
            <w:r w:rsidRPr="00C77BCC">
              <w:rPr>
                <w:rFonts w:ascii="Times New Roman" w:hAnsi="Times New Roman" w:cs="Times New Roman"/>
              </w:rPr>
              <w:t>Orzesze</w:t>
            </w:r>
            <w:proofErr w:type="spellEnd"/>
            <w:r w:rsidRPr="00C77BCC">
              <w:rPr>
                <w:rFonts w:ascii="Times New Roman" w:hAnsi="Times New Roman" w:cs="Times New Roman"/>
              </w:rPr>
              <w:t xml:space="preserve">. </w:t>
            </w:r>
            <w:r w:rsidR="00C77BCC" w:rsidRPr="00C77BCC">
              <w:rPr>
                <w:rFonts w:ascii="Times New Roman" w:hAnsi="Times New Roman" w:cs="Times New Roman"/>
              </w:rPr>
              <w:t>Praca w oparciu o następujące przepisy:</w:t>
            </w:r>
          </w:p>
          <w:p w:rsidR="00C77BCC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- ustawy o finansach publicznych</w:t>
            </w:r>
          </w:p>
          <w:p w:rsidR="00C77BCC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- ustawy o  samorządzie gminnym</w:t>
            </w:r>
          </w:p>
          <w:p w:rsidR="00C77BCC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- ustawy o pracownikach samorządowych</w:t>
            </w:r>
          </w:p>
          <w:p w:rsidR="00C77BCC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 xml:space="preserve">- ustawy o zamówieniach publicznych </w:t>
            </w:r>
          </w:p>
          <w:p w:rsidR="00C77BCC" w:rsidRPr="00C77BCC" w:rsidRDefault="00C77BCC" w:rsidP="001C0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C77BCC">
              <w:rPr>
                <w:rFonts w:ascii="Times New Roman" w:hAnsi="Times New Roman" w:cs="Times New Roman"/>
              </w:rPr>
              <w:t>raz przepisy wykonawc</w:t>
            </w:r>
            <w:r>
              <w:rPr>
                <w:rFonts w:ascii="Times New Roman" w:hAnsi="Times New Roman" w:cs="Times New Roman"/>
              </w:rPr>
              <w:t>ze do w/w</w:t>
            </w:r>
            <w:r w:rsidRPr="00C77BCC">
              <w:rPr>
                <w:rFonts w:ascii="Times New Roman" w:hAnsi="Times New Roman" w:cs="Times New Roman"/>
              </w:rPr>
              <w:t xml:space="preserve"> ustaw</w:t>
            </w:r>
          </w:p>
        </w:tc>
      </w:tr>
      <w:tr w:rsidR="00AF79D9" w:rsidTr="001C0D91">
        <w:tc>
          <w:tcPr>
            <w:tcW w:w="675" w:type="dxa"/>
          </w:tcPr>
          <w:p w:rsidR="00AF79D9" w:rsidRPr="00C77BCC" w:rsidRDefault="00AF79D9" w:rsidP="001C0D91">
            <w:pPr>
              <w:jc w:val="center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</w:tcPr>
          <w:p w:rsidR="00AF79D9" w:rsidRPr="00C77BCC" w:rsidRDefault="00AF79D9" w:rsidP="001C0D91">
            <w:pPr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  <w:bCs/>
              </w:rPr>
              <w:t>Zakres obowiązków</w:t>
            </w:r>
          </w:p>
        </w:tc>
        <w:tc>
          <w:tcPr>
            <w:tcW w:w="5135" w:type="dxa"/>
          </w:tcPr>
          <w:p w:rsidR="00C77BCC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1. Współpraca z Urzędem Marszałkowskim, Starostwem Powiatowym w Mikołowie oraz innymi podmiotami zewnętrznymi ( w tym z instytucjami zarządzającymi/ instytucjami wdrażającymi) w celu pozyskiwana środków finansowych ze źródeł zewnętrznych.</w:t>
            </w:r>
          </w:p>
          <w:p w:rsidR="00C77BCC" w:rsidRPr="00C77BCC" w:rsidRDefault="00C77BCC" w:rsidP="00C77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 xml:space="preserve">2. Planowanie i podejmowanie działań w celu pozyskiwania środków finansowych ze źródeł zewnętrznych na realizację zadań Urzędu, w tym koordynowanie prac związanych z przygotowaniem dokumentów aplikacyjnych we współpracy z komórkami organizacyjnymi Urzędu. </w:t>
            </w:r>
          </w:p>
          <w:p w:rsidR="00C77BCC" w:rsidRPr="00C77BCC" w:rsidRDefault="00C77BCC" w:rsidP="00C77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3. Współpraca przy realizacji przedsięwzięć oraz projektów Urzędu związanych z wykorzystaniem środków finansowych ze źródeł zewnętrznych we współpracy z komórkami organizacyjnymi Urzędu i innymi podmiotami zewnętrznymi.</w:t>
            </w:r>
          </w:p>
          <w:p w:rsidR="00C77BCC" w:rsidRPr="00C77BCC" w:rsidRDefault="00C77BCC" w:rsidP="00C77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4. Realizacja przedsięwzięć oraz projektów edukacyjnych Urzędu związanych z wykorzystaniem środków UE we współpracy z komórkami organizacyjnymi Urzędu.</w:t>
            </w:r>
          </w:p>
          <w:p w:rsidR="00C77BCC" w:rsidRPr="00C77BCC" w:rsidRDefault="00C77BCC" w:rsidP="00C77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5. Ścisła współpraca z Wydziałem Rozwoju i Zamówień Publicznych oraz Wydziałem Inwestycji i Remontów w zakresie pozyskiwania środków zewnętrznych i realizacji zadań z udziałem tych środków.</w:t>
            </w:r>
          </w:p>
          <w:p w:rsidR="00C77BCC" w:rsidRPr="00C77BCC" w:rsidRDefault="00C77BCC" w:rsidP="00C77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6. Prowadzenie i rozliczenie oraz sprawozdawczość w zakresie zadań realizowanych przy udziale środków zewnętrznych.</w:t>
            </w:r>
          </w:p>
          <w:p w:rsidR="00AF79D9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7. Ścisła współpraca z Wydziałem Rozwoju i Zamówień Publicznych przy podejmowaniu starań w celu zawiązania współpracy zagranicznej.</w:t>
            </w:r>
          </w:p>
        </w:tc>
      </w:tr>
      <w:tr w:rsidR="00AF79D9" w:rsidTr="001C0D91">
        <w:tc>
          <w:tcPr>
            <w:tcW w:w="675" w:type="dxa"/>
          </w:tcPr>
          <w:p w:rsidR="00AF79D9" w:rsidRPr="00C77BCC" w:rsidRDefault="00AF79D9" w:rsidP="001C0D91">
            <w:pPr>
              <w:jc w:val="center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2" w:type="dxa"/>
          </w:tcPr>
          <w:p w:rsidR="00AF79D9" w:rsidRPr="00C77BCC" w:rsidRDefault="00AF79D9" w:rsidP="00C77BCC">
            <w:pPr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 xml:space="preserve">Wykształcenie: </w:t>
            </w:r>
          </w:p>
        </w:tc>
        <w:tc>
          <w:tcPr>
            <w:tcW w:w="5135" w:type="dxa"/>
          </w:tcPr>
          <w:p w:rsidR="00AF79D9" w:rsidRPr="00C77BCC" w:rsidRDefault="00C77BCC" w:rsidP="001C0D91">
            <w:pPr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M</w:t>
            </w:r>
            <w:r w:rsidR="00AF79D9" w:rsidRPr="00C77BCC">
              <w:rPr>
                <w:rFonts w:ascii="Times New Roman" w:hAnsi="Times New Roman" w:cs="Times New Roman"/>
              </w:rPr>
              <w:t>inimum</w:t>
            </w:r>
            <w:r>
              <w:rPr>
                <w:rFonts w:ascii="Times New Roman" w:hAnsi="Times New Roman" w:cs="Times New Roman"/>
              </w:rPr>
              <w:t>:</w:t>
            </w:r>
            <w:r w:rsidR="00AF79D9" w:rsidRPr="00C77BCC">
              <w:rPr>
                <w:rFonts w:ascii="Times New Roman" w:hAnsi="Times New Roman" w:cs="Times New Roman"/>
              </w:rPr>
              <w:t xml:space="preserve"> wyższe I stopnia  </w:t>
            </w:r>
          </w:p>
        </w:tc>
      </w:tr>
      <w:tr w:rsidR="00AF79D9" w:rsidTr="001C0D91">
        <w:tc>
          <w:tcPr>
            <w:tcW w:w="675" w:type="dxa"/>
          </w:tcPr>
          <w:p w:rsidR="00AF79D9" w:rsidRPr="00C77BCC" w:rsidRDefault="00AF79D9" w:rsidP="001C0D91">
            <w:pPr>
              <w:jc w:val="center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2" w:type="dxa"/>
          </w:tcPr>
          <w:p w:rsidR="00AF79D9" w:rsidRPr="00C77BCC" w:rsidRDefault="00AF79D9" w:rsidP="00C77BCC">
            <w:pPr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 xml:space="preserve">Praktyka (staż pracy): Konieczna, </w:t>
            </w:r>
          </w:p>
        </w:tc>
        <w:tc>
          <w:tcPr>
            <w:tcW w:w="5135" w:type="dxa"/>
          </w:tcPr>
          <w:p w:rsidR="00AF79D9" w:rsidRPr="00C77BCC" w:rsidRDefault="00C77BCC" w:rsidP="001C0D91">
            <w:pPr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minimum 5 lat w tym minimum dwa lata pracy związanej z pozyskiwaniem/ realizacją/ rozliczaniem środków ze źródeł zewnętrznych</w:t>
            </w:r>
          </w:p>
        </w:tc>
      </w:tr>
      <w:tr w:rsidR="00AF79D9" w:rsidTr="001C0D91">
        <w:tc>
          <w:tcPr>
            <w:tcW w:w="675" w:type="dxa"/>
          </w:tcPr>
          <w:p w:rsidR="00AF79D9" w:rsidRPr="00C77BCC" w:rsidRDefault="00AF79D9" w:rsidP="001C0D91">
            <w:pPr>
              <w:jc w:val="center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</w:tcPr>
          <w:p w:rsidR="00AF79D9" w:rsidRPr="00C77BCC" w:rsidRDefault="00AF79D9" w:rsidP="001C0D91">
            <w:pPr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Uprawnienia</w:t>
            </w:r>
          </w:p>
        </w:tc>
        <w:tc>
          <w:tcPr>
            <w:tcW w:w="5135" w:type="dxa"/>
          </w:tcPr>
          <w:p w:rsidR="00AF79D9" w:rsidRPr="00C77BCC" w:rsidRDefault="00AF79D9" w:rsidP="001C0D91">
            <w:pPr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-</w:t>
            </w:r>
          </w:p>
        </w:tc>
      </w:tr>
      <w:tr w:rsidR="00AF79D9" w:rsidTr="001C0D91">
        <w:tc>
          <w:tcPr>
            <w:tcW w:w="675" w:type="dxa"/>
          </w:tcPr>
          <w:p w:rsidR="00AF79D9" w:rsidRPr="00C77BCC" w:rsidRDefault="00AF79D9" w:rsidP="001C0D91">
            <w:pPr>
              <w:jc w:val="center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402" w:type="dxa"/>
          </w:tcPr>
          <w:p w:rsidR="00AF79D9" w:rsidRPr="00C77BCC" w:rsidRDefault="00AF79D9" w:rsidP="001C0D91">
            <w:pPr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Umiejętności</w:t>
            </w:r>
          </w:p>
        </w:tc>
        <w:tc>
          <w:tcPr>
            <w:tcW w:w="5135" w:type="dxa"/>
          </w:tcPr>
          <w:p w:rsidR="00AF79D9" w:rsidRPr="00C77BCC" w:rsidRDefault="00AF79D9" w:rsidP="001C0D91">
            <w:pPr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Znajomość przepisów prawnych dotyczących: funduszy unijnych, procedur aplikacyjnych i rozliczania dotacji, umiejętność ich interpretacji oraz wykorzystania do wykonywania zadań i wydatkowania publicznych środków finansowych.</w:t>
            </w:r>
          </w:p>
          <w:p w:rsidR="00C77BCC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- znajomość dostępnych programów pomocowych na lata 2021-2027.</w:t>
            </w:r>
          </w:p>
          <w:p w:rsidR="00C77BCC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- biegła znajomość obsługi komputera oraz urządzeń biurowych,</w:t>
            </w:r>
          </w:p>
          <w:p w:rsidR="00C77BCC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- umiejętność pracy w zespole,</w:t>
            </w:r>
          </w:p>
          <w:p w:rsidR="00C77BCC" w:rsidRPr="00C77BCC" w:rsidRDefault="00C77BCC" w:rsidP="00C77BC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77BCC">
              <w:rPr>
                <w:rFonts w:ascii="Times New Roman" w:hAnsi="Times New Roman" w:cs="Times New Roman"/>
              </w:rPr>
              <w:t>- kreatywność i determinacja w dążeniu do osiągania założonych celów.</w:t>
            </w:r>
          </w:p>
          <w:p w:rsidR="00C77BCC" w:rsidRPr="00C77BCC" w:rsidRDefault="00C77BCC" w:rsidP="001C0D9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F79D9" w:rsidRDefault="00AF79D9" w:rsidP="00AF79D9">
      <w:pPr>
        <w:jc w:val="center"/>
      </w:pPr>
    </w:p>
    <w:p w:rsidR="00AF79D9" w:rsidRDefault="00AF79D9" w:rsidP="00AF79D9">
      <w:pPr>
        <w:jc w:val="center"/>
      </w:pPr>
    </w:p>
    <w:p w:rsidR="00AF79D9" w:rsidRDefault="00AF79D9" w:rsidP="00AF79D9">
      <w:pPr>
        <w:jc w:val="center"/>
      </w:pPr>
      <w:bookmarkStart w:id="0" w:name="_GoBack"/>
      <w:bookmarkEnd w:id="0"/>
    </w:p>
    <w:p w:rsidR="00AF79D9" w:rsidRDefault="00AF79D9" w:rsidP="00AF79D9">
      <w:pPr>
        <w:jc w:val="center"/>
      </w:pPr>
    </w:p>
    <w:p w:rsidR="004C0DCC" w:rsidRDefault="004C0DCC"/>
    <w:sectPr w:rsidR="004C0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D9"/>
    <w:rsid w:val="004C0DCC"/>
    <w:rsid w:val="00AF79D9"/>
    <w:rsid w:val="00C7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7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77B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7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77B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MAROSZEK</dc:creator>
  <cp:lastModifiedBy>MAROSZEK</cp:lastModifiedBy>
  <cp:revision>2</cp:revision>
  <cp:lastPrinted>2024-07-08T10:31:00Z</cp:lastPrinted>
  <dcterms:created xsi:type="dcterms:W3CDTF">2024-07-08T09:25:00Z</dcterms:created>
  <dcterms:modified xsi:type="dcterms:W3CDTF">2024-07-08T10:32:00Z</dcterms:modified>
</cp:coreProperties>
</file>