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4535B6" w14:textId="77777777" w:rsidR="001A109D" w:rsidRDefault="001A109D" w:rsidP="001A109D">
      <w:pPr>
        <w:pStyle w:val="Teksttreci20"/>
        <w:shd w:val="clear" w:color="auto" w:fill="auto"/>
      </w:pPr>
    </w:p>
    <w:p w14:paraId="0385566B" w14:textId="6D1DC7E6" w:rsidR="001A109D" w:rsidRDefault="001A109D" w:rsidP="001A109D">
      <w:pPr>
        <w:pStyle w:val="Teksttreci20"/>
        <w:shd w:val="clear" w:color="auto" w:fill="auto"/>
      </w:pPr>
      <w:r>
        <w:t xml:space="preserve">Sprawozdanie z realizacji </w:t>
      </w:r>
      <w:bookmarkStart w:id="0" w:name="_Hlk60922848"/>
      <w:r>
        <w:t>Programu ochrony powietrza dla województwa śląskiego za lata 2020-20</w:t>
      </w:r>
      <w:bookmarkEnd w:id="0"/>
      <w:r>
        <w:t>23</w:t>
      </w:r>
    </w:p>
    <w:p w14:paraId="2D50E8BD" w14:textId="355F62D2" w:rsidR="001A109D" w:rsidRDefault="00A874FE" w:rsidP="001A109D">
      <w:pPr>
        <w:pStyle w:val="Teksttreci40"/>
        <w:shd w:val="clear" w:color="auto" w:fill="auto"/>
        <w:spacing w:after="0"/>
        <w:jc w:val="center"/>
      </w:pPr>
      <w:proofErr w:type="spellStart"/>
      <w:r>
        <w:t>Orzesze</w:t>
      </w:r>
      <w:proofErr w:type="spellEnd"/>
      <w:r>
        <w:t xml:space="preserve"> </w:t>
      </w:r>
      <w:r w:rsidR="001A109D">
        <w:t xml:space="preserve"> 2024</w:t>
      </w:r>
    </w:p>
    <w:p w14:paraId="13FD7866" w14:textId="77777777" w:rsidR="001A109D" w:rsidRDefault="001A109D" w:rsidP="001A109D">
      <w:pPr>
        <w:pStyle w:val="Teksttreci40"/>
        <w:shd w:val="clear" w:color="auto" w:fill="auto"/>
        <w:spacing w:after="0"/>
        <w:jc w:val="center"/>
      </w:pPr>
    </w:p>
    <w:p w14:paraId="7E009D72" w14:textId="77777777" w:rsidR="001A109D" w:rsidRDefault="001A109D" w:rsidP="001A109D">
      <w:pPr>
        <w:pStyle w:val="Teksttreci40"/>
        <w:shd w:val="clear" w:color="auto" w:fill="auto"/>
        <w:spacing w:after="0"/>
        <w:jc w:val="center"/>
      </w:pPr>
    </w:p>
    <w:p w14:paraId="78A507AF" w14:textId="77777777" w:rsidR="001A109D" w:rsidRDefault="001A109D" w:rsidP="001A109D">
      <w:pPr>
        <w:pStyle w:val="Teksttreci40"/>
        <w:shd w:val="clear" w:color="auto" w:fill="auto"/>
        <w:spacing w:after="0"/>
        <w:jc w:val="center"/>
      </w:pPr>
    </w:p>
    <w:p w14:paraId="6E24CCB7" w14:textId="77777777" w:rsidR="001A109D" w:rsidRPr="002959EF" w:rsidRDefault="001A109D" w:rsidP="001A109D">
      <w:pPr>
        <w:pStyle w:val="Teksttreci40"/>
        <w:shd w:val="clear" w:color="auto" w:fill="auto"/>
        <w:spacing w:after="120"/>
        <w:jc w:val="both"/>
        <w:rPr>
          <w:color w:val="FF0000"/>
        </w:rPr>
      </w:pPr>
      <w:proofErr w:type="spellStart"/>
      <w:r>
        <w:rPr>
          <w:lang w:val="en-US" w:bidi="en-US"/>
        </w:rPr>
        <w:t>Spis</w:t>
      </w:r>
      <w:proofErr w:type="spellEnd"/>
      <w:r>
        <w:rPr>
          <w:lang w:val="en-US" w:bidi="en-US"/>
        </w:rPr>
        <w:t xml:space="preserve"> </w:t>
      </w:r>
      <w:r>
        <w:t>treści</w:t>
      </w:r>
    </w:p>
    <w:p w14:paraId="13A63577" w14:textId="77777777" w:rsidR="001D0FE1" w:rsidRDefault="001A109D">
      <w:pPr>
        <w:pStyle w:val="Spistreci2"/>
        <w:rPr>
          <w:noProof/>
          <w:sz w:val="22"/>
          <w:szCs w:val="22"/>
          <w:lang w:bidi="ar-SA"/>
        </w:rPr>
      </w:pPr>
      <w:r w:rsidRPr="002959EF">
        <w:rPr>
          <w:color w:val="000000" w:themeColor="text1"/>
        </w:rPr>
        <w:fldChar w:fldCharType="begin"/>
      </w:r>
      <w:r w:rsidRPr="002959EF">
        <w:rPr>
          <w:color w:val="000000" w:themeColor="text1"/>
        </w:rPr>
        <w:instrText xml:space="preserve"> TOC \o "1-5" \h \z </w:instrText>
      </w:r>
      <w:r w:rsidRPr="002959EF">
        <w:rPr>
          <w:color w:val="000000" w:themeColor="text1"/>
        </w:rPr>
        <w:fldChar w:fldCharType="separate"/>
      </w:r>
      <w:hyperlink w:anchor="_Toc167272312" w:history="1">
        <w:r w:rsidR="001D0FE1" w:rsidRPr="00E92200">
          <w:rPr>
            <w:rStyle w:val="Hipercze"/>
            <w:noProof/>
            <w:lang w:val="en-US" w:bidi="en-US"/>
          </w:rPr>
          <w:t>1.</w:t>
        </w:r>
        <w:r w:rsidR="001D0FE1">
          <w:rPr>
            <w:noProof/>
            <w:sz w:val="22"/>
            <w:szCs w:val="22"/>
            <w:lang w:bidi="ar-SA"/>
          </w:rPr>
          <w:tab/>
        </w:r>
        <w:r w:rsidR="001D0FE1" w:rsidRPr="00E92200">
          <w:rPr>
            <w:rStyle w:val="Hipercze"/>
            <w:noProof/>
          </w:rPr>
          <w:t>SPRAWOZDANIE DLA ORZESZA</w:t>
        </w:r>
        <w:r w:rsidR="001D0FE1">
          <w:rPr>
            <w:noProof/>
            <w:webHidden/>
          </w:rPr>
          <w:tab/>
        </w:r>
        <w:r w:rsidR="001D0FE1">
          <w:rPr>
            <w:noProof/>
            <w:webHidden/>
          </w:rPr>
          <w:fldChar w:fldCharType="begin"/>
        </w:r>
        <w:r w:rsidR="001D0FE1">
          <w:rPr>
            <w:noProof/>
            <w:webHidden/>
          </w:rPr>
          <w:instrText xml:space="preserve"> PAGEREF _Toc167272312 \h </w:instrText>
        </w:r>
        <w:r w:rsidR="001D0FE1">
          <w:rPr>
            <w:noProof/>
            <w:webHidden/>
          </w:rPr>
        </w:r>
        <w:r w:rsidR="001D0FE1">
          <w:rPr>
            <w:noProof/>
            <w:webHidden/>
          </w:rPr>
          <w:fldChar w:fldCharType="separate"/>
        </w:r>
        <w:r w:rsidR="001D0FE1">
          <w:rPr>
            <w:noProof/>
            <w:webHidden/>
          </w:rPr>
          <w:t>1</w:t>
        </w:r>
        <w:r w:rsidR="001D0FE1">
          <w:rPr>
            <w:noProof/>
            <w:webHidden/>
          </w:rPr>
          <w:fldChar w:fldCharType="end"/>
        </w:r>
      </w:hyperlink>
    </w:p>
    <w:p w14:paraId="6A5DCF19" w14:textId="77777777" w:rsidR="001D0FE1" w:rsidRDefault="004A3429">
      <w:pPr>
        <w:pStyle w:val="Spistreci4"/>
        <w:tabs>
          <w:tab w:val="right" w:leader="dot" w:pos="9130"/>
        </w:tabs>
        <w:rPr>
          <w:noProof/>
          <w:sz w:val="22"/>
          <w:szCs w:val="22"/>
          <w:lang w:bidi="ar-SA"/>
        </w:rPr>
      </w:pPr>
      <w:hyperlink w:anchor="_Toc167272313" w:history="1">
        <w:r w:rsidR="001D0FE1" w:rsidRPr="00E92200">
          <w:rPr>
            <w:rStyle w:val="Hipercze"/>
            <w:noProof/>
          </w:rPr>
          <w:t>Tabela 1. Tabela informacyjna</w:t>
        </w:r>
        <w:r w:rsidR="001D0FE1">
          <w:rPr>
            <w:noProof/>
            <w:webHidden/>
          </w:rPr>
          <w:tab/>
        </w:r>
        <w:r w:rsidR="001D0FE1">
          <w:rPr>
            <w:noProof/>
            <w:webHidden/>
          </w:rPr>
          <w:fldChar w:fldCharType="begin"/>
        </w:r>
        <w:r w:rsidR="001D0FE1">
          <w:rPr>
            <w:noProof/>
            <w:webHidden/>
          </w:rPr>
          <w:instrText xml:space="preserve"> PAGEREF _Toc167272313 \h </w:instrText>
        </w:r>
        <w:r w:rsidR="001D0FE1">
          <w:rPr>
            <w:noProof/>
            <w:webHidden/>
          </w:rPr>
        </w:r>
        <w:r w:rsidR="001D0FE1">
          <w:rPr>
            <w:noProof/>
            <w:webHidden/>
          </w:rPr>
          <w:fldChar w:fldCharType="separate"/>
        </w:r>
        <w:r w:rsidR="001D0FE1">
          <w:rPr>
            <w:noProof/>
            <w:webHidden/>
          </w:rPr>
          <w:t>1</w:t>
        </w:r>
        <w:r w:rsidR="001D0FE1">
          <w:rPr>
            <w:noProof/>
            <w:webHidden/>
          </w:rPr>
          <w:fldChar w:fldCharType="end"/>
        </w:r>
      </w:hyperlink>
    </w:p>
    <w:p w14:paraId="2BDEED1E" w14:textId="77777777" w:rsidR="001D0FE1" w:rsidRDefault="004A3429">
      <w:pPr>
        <w:pStyle w:val="Spistreci3"/>
        <w:tabs>
          <w:tab w:val="right" w:leader="dot" w:pos="9130"/>
        </w:tabs>
        <w:rPr>
          <w:noProof/>
          <w:sz w:val="22"/>
          <w:szCs w:val="22"/>
          <w:lang w:bidi="ar-SA"/>
        </w:rPr>
      </w:pPr>
      <w:hyperlink w:anchor="_Toc167272314" w:history="1">
        <w:r w:rsidR="001D0FE1" w:rsidRPr="00E92200">
          <w:rPr>
            <w:rStyle w:val="Hipercze"/>
            <w:noProof/>
          </w:rPr>
          <w:t>Realizacja działań naprawczych na obszarze Orzesza.</w:t>
        </w:r>
        <w:r w:rsidR="001D0FE1">
          <w:rPr>
            <w:noProof/>
            <w:webHidden/>
          </w:rPr>
          <w:tab/>
        </w:r>
        <w:r w:rsidR="001D0FE1">
          <w:rPr>
            <w:noProof/>
            <w:webHidden/>
          </w:rPr>
          <w:fldChar w:fldCharType="begin"/>
        </w:r>
        <w:r w:rsidR="001D0FE1">
          <w:rPr>
            <w:noProof/>
            <w:webHidden/>
          </w:rPr>
          <w:instrText xml:space="preserve"> PAGEREF _Toc167272314 \h </w:instrText>
        </w:r>
        <w:r w:rsidR="001D0FE1">
          <w:rPr>
            <w:noProof/>
            <w:webHidden/>
          </w:rPr>
        </w:r>
        <w:r w:rsidR="001D0FE1">
          <w:rPr>
            <w:noProof/>
            <w:webHidden/>
          </w:rPr>
          <w:fldChar w:fldCharType="separate"/>
        </w:r>
        <w:r w:rsidR="001D0FE1">
          <w:rPr>
            <w:noProof/>
            <w:webHidden/>
          </w:rPr>
          <w:t>2</w:t>
        </w:r>
        <w:r w:rsidR="001D0FE1">
          <w:rPr>
            <w:noProof/>
            <w:webHidden/>
          </w:rPr>
          <w:fldChar w:fldCharType="end"/>
        </w:r>
      </w:hyperlink>
    </w:p>
    <w:p w14:paraId="223B551E" w14:textId="77777777" w:rsidR="001D0FE1" w:rsidRDefault="004A3429">
      <w:pPr>
        <w:pStyle w:val="Spistreci4"/>
        <w:tabs>
          <w:tab w:val="right" w:leader="dot" w:pos="9130"/>
        </w:tabs>
        <w:rPr>
          <w:noProof/>
          <w:sz w:val="22"/>
          <w:szCs w:val="22"/>
          <w:lang w:bidi="ar-SA"/>
        </w:rPr>
      </w:pPr>
      <w:hyperlink w:anchor="_Toc167272315" w:history="1">
        <w:r w:rsidR="001D0FE1" w:rsidRPr="00E92200">
          <w:rPr>
            <w:rStyle w:val="Hipercze"/>
            <w:noProof/>
          </w:rPr>
          <w:t>Tabela 2. Zestawienie działań naprawczych realizowanych latach 2020-2023</w:t>
        </w:r>
        <w:r w:rsidR="001D0FE1">
          <w:rPr>
            <w:noProof/>
            <w:webHidden/>
          </w:rPr>
          <w:tab/>
        </w:r>
        <w:r w:rsidR="001D0FE1">
          <w:rPr>
            <w:noProof/>
            <w:webHidden/>
          </w:rPr>
          <w:fldChar w:fldCharType="begin"/>
        </w:r>
        <w:r w:rsidR="001D0FE1">
          <w:rPr>
            <w:noProof/>
            <w:webHidden/>
          </w:rPr>
          <w:instrText xml:space="preserve"> PAGEREF _Toc167272315 \h </w:instrText>
        </w:r>
        <w:r w:rsidR="001D0FE1">
          <w:rPr>
            <w:noProof/>
            <w:webHidden/>
          </w:rPr>
        </w:r>
        <w:r w:rsidR="001D0FE1">
          <w:rPr>
            <w:noProof/>
            <w:webHidden/>
          </w:rPr>
          <w:fldChar w:fldCharType="separate"/>
        </w:r>
        <w:r w:rsidR="001D0FE1">
          <w:rPr>
            <w:noProof/>
            <w:webHidden/>
          </w:rPr>
          <w:t>2</w:t>
        </w:r>
        <w:r w:rsidR="001D0FE1">
          <w:rPr>
            <w:noProof/>
            <w:webHidden/>
          </w:rPr>
          <w:fldChar w:fldCharType="end"/>
        </w:r>
      </w:hyperlink>
    </w:p>
    <w:p w14:paraId="086983AA" w14:textId="5D66C975" w:rsidR="001A109D" w:rsidRPr="002959EF" w:rsidRDefault="001A109D" w:rsidP="001A109D">
      <w:pPr>
        <w:pStyle w:val="Spistreci0"/>
        <w:shd w:val="clear" w:color="auto" w:fill="auto"/>
        <w:tabs>
          <w:tab w:val="left" w:leader="dot" w:pos="8823"/>
        </w:tabs>
        <w:jc w:val="both"/>
        <w:rPr>
          <w:color w:val="000000" w:themeColor="text1"/>
        </w:rPr>
        <w:sectPr w:rsidR="001A109D" w:rsidRPr="002959EF" w:rsidSect="001A109D">
          <w:pgSz w:w="11900" w:h="16840"/>
          <w:pgMar w:top="1712" w:right="1387" w:bottom="1320" w:left="1373" w:header="1284" w:footer="892" w:gutter="0"/>
          <w:cols w:space="720"/>
          <w:noEndnote/>
          <w:docGrid w:linePitch="360"/>
        </w:sectPr>
      </w:pPr>
      <w:r w:rsidRPr="002959EF">
        <w:rPr>
          <w:color w:val="000000" w:themeColor="text1"/>
        </w:rPr>
        <w:fldChar w:fldCharType="end"/>
      </w:r>
    </w:p>
    <w:p w14:paraId="52ECB5EC" w14:textId="2268B974" w:rsidR="001A109D" w:rsidRPr="002959EF" w:rsidRDefault="001A109D" w:rsidP="001A109D">
      <w:pPr>
        <w:pStyle w:val="Nagwek20"/>
        <w:keepNext/>
        <w:keepLines/>
        <w:numPr>
          <w:ilvl w:val="0"/>
          <w:numId w:val="2"/>
        </w:numPr>
        <w:shd w:val="clear" w:color="auto" w:fill="auto"/>
        <w:tabs>
          <w:tab w:val="left" w:pos="848"/>
        </w:tabs>
        <w:ind w:left="740" w:hanging="340"/>
        <w:rPr>
          <w:color w:val="4472C4" w:themeColor="accent1"/>
        </w:rPr>
      </w:pPr>
      <w:bookmarkStart w:id="1" w:name="bookmark4"/>
      <w:bookmarkStart w:id="2" w:name="bookmark2"/>
      <w:bookmarkStart w:id="3" w:name="_Toc60640983"/>
      <w:bookmarkStart w:id="4" w:name="_Toc167272312"/>
      <w:r w:rsidRPr="002959EF">
        <w:rPr>
          <w:color w:val="4472C4" w:themeColor="accent1"/>
        </w:rPr>
        <w:lastRenderedPageBreak/>
        <w:t xml:space="preserve">SPRAWOZDANIE DLA </w:t>
      </w:r>
      <w:bookmarkEnd w:id="1"/>
      <w:bookmarkEnd w:id="2"/>
      <w:bookmarkEnd w:id="3"/>
      <w:r w:rsidR="00A874FE">
        <w:rPr>
          <w:color w:val="4472C4" w:themeColor="accent1"/>
        </w:rPr>
        <w:t>ORZESZA</w:t>
      </w:r>
      <w:bookmarkEnd w:id="4"/>
    </w:p>
    <w:p w14:paraId="5E0BFC2B" w14:textId="35D09188" w:rsidR="001A109D" w:rsidRPr="004E2E1B" w:rsidRDefault="001A109D" w:rsidP="001A109D">
      <w:pPr>
        <w:pStyle w:val="Teksttreci0"/>
        <w:shd w:val="clear" w:color="auto" w:fill="auto"/>
        <w:ind w:left="380" w:firstLine="20"/>
        <w:rPr>
          <w:color w:val="000000" w:themeColor="text1"/>
        </w:rPr>
      </w:pPr>
      <w:bookmarkStart w:id="5" w:name="bookmark5"/>
      <w:bookmarkStart w:id="6" w:name="_Hlk58919684"/>
      <w:r w:rsidRPr="004E2E1B">
        <w:rPr>
          <w:color w:val="000000" w:themeColor="text1"/>
        </w:rPr>
        <w:t xml:space="preserve">Sprawozdanie z realizacji zadań wyznaczonych dla </w:t>
      </w:r>
      <w:r w:rsidR="00A874FE">
        <w:rPr>
          <w:color w:val="000000" w:themeColor="text1"/>
        </w:rPr>
        <w:t xml:space="preserve"> Orzesza</w:t>
      </w:r>
      <w:r w:rsidRPr="004E2E1B">
        <w:rPr>
          <w:color w:val="000000" w:themeColor="text1"/>
        </w:rPr>
        <w:t xml:space="preserve"> w Programie ochrony powietrza </w:t>
      </w:r>
      <w:r w:rsidR="00A874FE">
        <w:rPr>
          <w:color w:val="000000" w:themeColor="text1"/>
        </w:rPr>
        <w:br/>
      </w:r>
      <w:r w:rsidRPr="004E2E1B">
        <w:rPr>
          <w:color w:val="000000" w:themeColor="text1"/>
        </w:rPr>
        <w:t xml:space="preserve">dla województwa śląskiego przyjętym uchwałą nr </w:t>
      </w:r>
      <w:r w:rsidRPr="004E2E1B">
        <w:t>VI/21/12/2020</w:t>
      </w:r>
      <w:r w:rsidRPr="004E2E1B">
        <w:rPr>
          <w:color w:val="000000" w:themeColor="text1"/>
        </w:rPr>
        <w:t xml:space="preserve"> Sejmiku Województwa Śląskiego z dnia </w:t>
      </w:r>
      <w:bookmarkEnd w:id="5"/>
      <w:r w:rsidRPr="004E2E1B">
        <w:t>22 czerwca 2020 r</w:t>
      </w:r>
    </w:p>
    <w:bookmarkEnd w:id="6"/>
    <w:p w14:paraId="0CD5EADF" w14:textId="18534F56" w:rsidR="001A109D" w:rsidRPr="002959EF" w:rsidRDefault="001A109D" w:rsidP="001A109D">
      <w:pPr>
        <w:pStyle w:val="Teksttreci30"/>
        <w:numPr>
          <w:ilvl w:val="1"/>
          <w:numId w:val="2"/>
        </w:numPr>
        <w:pBdr>
          <w:bottom w:val="single" w:sz="4" w:space="0" w:color="auto"/>
        </w:pBdr>
        <w:shd w:val="clear" w:color="auto" w:fill="auto"/>
        <w:tabs>
          <w:tab w:val="left" w:pos="1100"/>
        </w:tabs>
        <w:ind w:firstLine="380"/>
        <w:rPr>
          <w:color w:val="4472C4" w:themeColor="accent1"/>
        </w:rPr>
      </w:pPr>
      <w:r w:rsidRPr="002959EF">
        <w:rPr>
          <w:color w:val="4472C4" w:themeColor="accent1"/>
          <w:lang w:val="pl-PL" w:eastAsia="pl-PL" w:bidi="pl-PL"/>
        </w:rPr>
        <w:t xml:space="preserve">Realizacja zadań </w:t>
      </w:r>
    </w:p>
    <w:p w14:paraId="05A01A0C" w14:textId="258271C5" w:rsidR="001A109D" w:rsidRPr="00DB7366" w:rsidRDefault="001A109D" w:rsidP="001A109D">
      <w:pPr>
        <w:pStyle w:val="Nagwek40"/>
        <w:keepNext/>
        <w:keepLines/>
        <w:shd w:val="clear" w:color="auto" w:fill="auto"/>
        <w:ind w:firstLine="380"/>
        <w:rPr>
          <w:color w:val="000000" w:themeColor="text1"/>
        </w:rPr>
      </w:pPr>
      <w:bookmarkStart w:id="7" w:name="_Toc167272313"/>
      <w:bookmarkStart w:id="8" w:name="bookmark8"/>
      <w:bookmarkStart w:id="9" w:name="bookmark6"/>
      <w:bookmarkStart w:id="10" w:name="_Toc60640984"/>
      <w:r w:rsidRPr="002959EF">
        <w:rPr>
          <w:color w:val="000000" w:themeColor="text1"/>
        </w:rPr>
        <w:t>Tabela 1. Tabela informacyjna</w:t>
      </w:r>
      <w:bookmarkEnd w:id="7"/>
      <w:r w:rsidRPr="002959EF">
        <w:rPr>
          <w:color w:val="000000" w:themeColor="text1"/>
        </w:rPr>
        <w:t xml:space="preserve"> </w:t>
      </w:r>
      <w:bookmarkEnd w:id="8"/>
      <w:bookmarkEnd w:id="9"/>
      <w:bookmarkEnd w:id="1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4070"/>
        <w:gridCol w:w="4138"/>
      </w:tblGrid>
      <w:tr w:rsidR="001A109D" w:rsidRPr="00DB7366" w14:paraId="1B25C56D" w14:textId="77777777" w:rsidTr="00407602">
        <w:trPr>
          <w:trHeight w:hRule="exact" w:val="298"/>
          <w:jc w:val="center"/>
        </w:trPr>
        <w:tc>
          <w:tcPr>
            <w:tcW w:w="86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bottom"/>
          </w:tcPr>
          <w:p w14:paraId="6A13F834" w14:textId="77777777" w:rsidR="001A109D" w:rsidRPr="00DB7366" w:rsidRDefault="001A10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 I. </w:t>
            </w:r>
            <w:r w:rsidRPr="00DB7366">
              <w:rPr>
                <w:b/>
                <w:bCs/>
                <w:color w:val="000000" w:themeColor="text1"/>
              </w:rPr>
              <w:t>Informacje ogólne na temat sprawozdania z realizacji programu ochrony powietrza</w:t>
            </w:r>
          </w:p>
        </w:tc>
      </w:tr>
      <w:tr w:rsidR="001A109D" w:rsidRPr="00DB7366" w14:paraId="76D4372B" w14:textId="77777777" w:rsidTr="00407602">
        <w:trPr>
          <w:trHeight w:hRule="exact" w:val="28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8EAADB" w:themeFill="accent1" w:themeFillTint="99"/>
            <w:vAlign w:val="bottom"/>
          </w:tcPr>
          <w:p w14:paraId="1313949B" w14:textId="77777777" w:rsidR="001A109D" w:rsidRPr="00DB7366" w:rsidRDefault="001A109D" w:rsidP="00407602">
            <w:pPr>
              <w:pStyle w:val="Inne0"/>
              <w:shd w:val="clear" w:color="auto" w:fill="auto"/>
              <w:ind w:firstLine="140"/>
              <w:jc w:val="both"/>
              <w:rPr>
                <w:color w:val="000000" w:themeColor="text1"/>
              </w:rPr>
            </w:pPr>
            <w:r w:rsidRPr="00DB7366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8EAADB" w:themeFill="accent1" w:themeFillTint="99"/>
            <w:vAlign w:val="bottom"/>
          </w:tcPr>
          <w:p w14:paraId="7138C603" w14:textId="77777777" w:rsidR="001A109D" w:rsidRPr="00DB7366" w:rsidRDefault="001A109D" w:rsidP="00407602">
            <w:pPr>
              <w:pStyle w:val="Inne0"/>
              <w:shd w:val="clear" w:color="auto" w:fill="auto"/>
              <w:jc w:val="center"/>
              <w:rPr>
                <w:color w:val="000000" w:themeColor="text1"/>
              </w:rPr>
            </w:pPr>
            <w:r w:rsidRPr="00DB7366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2A115AC6" w14:textId="77777777" w:rsidR="001A109D" w:rsidRPr="00DB7366" w:rsidRDefault="001A109D" w:rsidP="00407602">
            <w:pPr>
              <w:pStyle w:val="Inne0"/>
              <w:shd w:val="clear" w:color="auto" w:fill="auto"/>
              <w:jc w:val="center"/>
              <w:rPr>
                <w:color w:val="000000" w:themeColor="text1"/>
              </w:rPr>
            </w:pPr>
            <w:r w:rsidRPr="00DB7366">
              <w:rPr>
                <w:b/>
                <w:bCs/>
                <w:color w:val="000000" w:themeColor="text1"/>
              </w:rPr>
              <w:t>3</w:t>
            </w:r>
          </w:p>
        </w:tc>
      </w:tr>
      <w:tr w:rsidR="001A109D" w:rsidRPr="00DB7366" w14:paraId="00AC325D" w14:textId="77777777" w:rsidTr="00407602">
        <w:trPr>
          <w:trHeight w:hRule="exact" w:val="28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8EAADB" w:themeFill="accent1" w:themeFillTint="99"/>
          </w:tcPr>
          <w:p w14:paraId="46555346" w14:textId="77777777" w:rsidR="001A109D" w:rsidRPr="00DB7366" w:rsidRDefault="001A109D" w:rsidP="00407602">
            <w:pPr>
              <w:pStyle w:val="Inne0"/>
              <w:shd w:val="clear" w:color="auto" w:fill="auto"/>
              <w:jc w:val="center"/>
              <w:rPr>
                <w:color w:val="000000" w:themeColor="text1"/>
              </w:rPr>
            </w:pPr>
            <w:r w:rsidRPr="00DB7366">
              <w:rPr>
                <w:b/>
                <w:bCs/>
                <w:color w:val="000000" w:themeColor="text1"/>
              </w:rPr>
              <w:t>Lp.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8EAADB" w:themeFill="accent1" w:themeFillTint="99"/>
          </w:tcPr>
          <w:p w14:paraId="52687893" w14:textId="77777777" w:rsidR="001A109D" w:rsidRPr="00DB7366" w:rsidRDefault="001A109D" w:rsidP="00407602">
            <w:pPr>
              <w:pStyle w:val="Inne0"/>
              <w:shd w:val="clear" w:color="auto" w:fill="auto"/>
              <w:jc w:val="center"/>
              <w:rPr>
                <w:color w:val="000000" w:themeColor="text1"/>
              </w:rPr>
            </w:pPr>
            <w:r w:rsidRPr="00DB7366">
              <w:rPr>
                <w:b/>
                <w:bCs/>
                <w:color w:val="000000" w:themeColor="text1"/>
              </w:rPr>
              <w:t>Zawartość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CE67892" w14:textId="77777777" w:rsidR="001A109D" w:rsidRPr="00DB7366" w:rsidRDefault="001A109D" w:rsidP="00407602">
            <w:pPr>
              <w:pStyle w:val="Inne0"/>
              <w:shd w:val="clear" w:color="auto" w:fill="auto"/>
              <w:jc w:val="center"/>
              <w:rPr>
                <w:color w:val="000000" w:themeColor="text1"/>
              </w:rPr>
            </w:pPr>
            <w:r w:rsidRPr="00DB7366">
              <w:rPr>
                <w:b/>
                <w:bCs/>
                <w:color w:val="000000" w:themeColor="text1"/>
              </w:rPr>
              <w:t>Opis</w:t>
            </w:r>
          </w:p>
        </w:tc>
      </w:tr>
      <w:tr w:rsidR="001A109D" w:rsidRPr="00DB7366" w14:paraId="2C072D76" w14:textId="77777777" w:rsidTr="00407602">
        <w:trPr>
          <w:trHeight w:hRule="exact" w:val="28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6914CB89" w14:textId="77777777" w:rsidR="001A109D" w:rsidRPr="004C7474" w:rsidRDefault="001A109D" w:rsidP="00407602">
            <w:pPr>
              <w:pStyle w:val="Inne0"/>
              <w:shd w:val="clear" w:color="auto" w:fill="auto"/>
              <w:ind w:firstLine="140"/>
              <w:jc w:val="both"/>
            </w:pPr>
            <w:r w:rsidRPr="004C7474">
              <w:t>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5DD137FC" w14:textId="77777777" w:rsidR="001A109D" w:rsidRPr="00407602" w:rsidRDefault="001A10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407602">
              <w:rPr>
                <w:color w:val="000000" w:themeColor="text1"/>
              </w:rPr>
              <w:t>Rok referencyjny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DB575" w14:textId="17969B8F" w:rsidR="001A109D" w:rsidRPr="00407602" w:rsidRDefault="00407602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407602">
              <w:rPr>
                <w:color w:val="000000" w:themeColor="text1"/>
              </w:rPr>
              <w:t>2023</w:t>
            </w:r>
          </w:p>
        </w:tc>
      </w:tr>
      <w:tr w:rsidR="001A109D" w:rsidRPr="002959EF" w14:paraId="4732245B" w14:textId="77777777" w:rsidTr="00407602">
        <w:trPr>
          <w:trHeight w:hRule="exact" w:val="28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2A67C72F" w14:textId="77777777" w:rsidR="001A109D" w:rsidRPr="004C7474" w:rsidRDefault="001A109D" w:rsidP="00407602">
            <w:pPr>
              <w:pStyle w:val="Inne0"/>
              <w:shd w:val="clear" w:color="auto" w:fill="auto"/>
              <w:ind w:firstLine="140"/>
              <w:jc w:val="both"/>
            </w:pPr>
            <w:r w:rsidRPr="004C7474">
              <w:t>2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6A511C34" w14:textId="77777777" w:rsidR="001A109D" w:rsidRPr="004C7474" w:rsidRDefault="001A109D" w:rsidP="00407602">
            <w:pPr>
              <w:pStyle w:val="Inne0"/>
              <w:shd w:val="clear" w:color="auto" w:fill="auto"/>
            </w:pPr>
            <w:r w:rsidRPr="004C7474">
              <w:t>Województwo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3F7B1" w14:textId="77777777" w:rsidR="001A109D" w:rsidRPr="00DB7366" w:rsidRDefault="001A10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DB7366">
              <w:rPr>
                <w:color w:val="000000" w:themeColor="text1"/>
              </w:rPr>
              <w:t>śląskie</w:t>
            </w:r>
          </w:p>
        </w:tc>
      </w:tr>
      <w:tr w:rsidR="001A109D" w:rsidRPr="002959EF" w14:paraId="6EEF6D79" w14:textId="77777777" w:rsidTr="00407602">
        <w:trPr>
          <w:trHeight w:hRule="exact" w:val="28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</w:tcPr>
          <w:p w14:paraId="69A995D7" w14:textId="77777777" w:rsidR="001A109D" w:rsidRPr="004C7474" w:rsidRDefault="001A109D" w:rsidP="00407602">
            <w:pPr>
              <w:pStyle w:val="Inne0"/>
              <w:shd w:val="clear" w:color="auto" w:fill="auto"/>
              <w:ind w:firstLine="140"/>
              <w:jc w:val="both"/>
            </w:pPr>
            <w:r w:rsidRPr="004C7474">
              <w:t>3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</w:tcPr>
          <w:p w14:paraId="29E650B1" w14:textId="77777777" w:rsidR="001A109D" w:rsidRPr="004C7474" w:rsidRDefault="001A109D" w:rsidP="00407602">
            <w:pPr>
              <w:pStyle w:val="Inne0"/>
              <w:shd w:val="clear" w:color="auto" w:fill="auto"/>
            </w:pPr>
            <w:r w:rsidRPr="004C7474">
              <w:t>Kod strefy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26C3F" w14:textId="5EB60E2B" w:rsidR="001A109D" w:rsidRPr="00DB7366" w:rsidRDefault="00407602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PL24</w:t>
            </w:r>
            <w:r w:rsidR="001526BD">
              <w:rPr>
                <w:color w:val="000000" w:themeColor="text1"/>
              </w:rPr>
              <w:t>05</w:t>
            </w:r>
          </w:p>
        </w:tc>
      </w:tr>
      <w:tr w:rsidR="001A109D" w:rsidRPr="002959EF" w14:paraId="69E3E8F5" w14:textId="77777777" w:rsidTr="00407602">
        <w:trPr>
          <w:trHeight w:hRule="exact" w:val="4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7247AAD2" w14:textId="77777777" w:rsidR="001A109D" w:rsidRPr="004C7474" w:rsidRDefault="001A109D" w:rsidP="00407602">
            <w:pPr>
              <w:pStyle w:val="Inne0"/>
              <w:shd w:val="clear" w:color="auto" w:fill="auto"/>
              <w:ind w:firstLine="140"/>
              <w:jc w:val="both"/>
            </w:pPr>
            <w:r w:rsidRPr="004C7474">
              <w:t>4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427141D6" w14:textId="77777777" w:rsidR="001A109D" w:rsidRPr="004C7474" w:rsidRDefault="001A109D" w:rsidP="00407602">
            <w:pPr>
              <w:pStyle w:val="Inne0"/>
              <w:shd w:val="clear" w:color="auto" w:fill="auto"/>
            </w:pPr>
            <w:r w:rsidRPr="004C7474">
              <w:t>Kod programu ochrony powietrza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778DA" w14:textId="5B43A74C" w:rsidR="001A109D" w:rsidRPr="002959EF" w:rsidRDefault="004E2E1B" w:rsidP="00407602">
            <w:pPr>
              <w:pStyle w:val="Inne0"/>
              <w:shd w:val="clear" w:color="auto" w:fill="auto"/>
              <w:rPr>
                <w:color w:val="FF0000"/>
              </w:rPr>
            </w:pPr>
            <w:r w:rsidRPr="004E2E1B">
              <w:rPr>
                <w:color w:val="000000" w:themeColor="text1"/>
              </w:rPr>
              <w:t>PL24PM10aPM2.5aBaPaNO2aO38_2018</w:t>
            </w:r>
          </w:p>
        </w:tc>
      </w:tr>
      <w:tr w:rsidR="004E2E1B" w:rsidRPr="002959EF" w14:paraId="4DDDAD9B" w14:textId="77777777" w:rsidTr="004E2E1B">
        <w:trPr>
          <w:trHeight w:hRule="exact" w:val="81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3F09B12B" w14:textId="4C59F0AC" w:rsidR="004E2E1B" w:rsidRPr="004C7474" w:rsidRDefault="004E2E1B" w:rsidP="00407602">
            <w:pPr>
              <w:pStyle w:val="Inne0"/>
              <w:shd w:val="clear" w:color="auto" w:fill="auto"/>
              <w:ind w:firstLine="140"/>
              <w:jc w:val="both"/>
            </w:pPr>
            <w:r>
              <w:t>5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71DE8ABF" w14:textId="27F75440" w:rsidR="004E2E1B" w:rsidRPr="004C7474" w:rsidRDefault="004E2E1B" w:rsidP="00407602">
            <w:pPr>
              <w:pStyle w:val="Inne0"/>
              <w:shd w:val="clear" w:color="auto" w:fill="auto"/>
            </w:pPr>
            <w:r>
              <w:t>Adres strony internetowej, pod którym znajduje się sprawozdanie końcowe z realizacji programu ochrony powietrza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7CABC" w14:textId="77777777" w:rsidR="001526BD" w:rsidRDefault="004A3429" w:rsidP="001526BD">
            <w:pPr>
              <w:pStyle w:val="Inne0"/>
              <w:shd w:val="clear" w:color="auto" w:fill="auto"/>
              <w:rPr>
                <w:color w:val="000000" w:themeColor="text1"/>
              </w:rPr>
            </w:pPr>
            <w:hyperlink r:id="rId8" w:history="1">
              <w:r w:rsidR="001526BD" w:rsidRPr="009A1778">
                <w:rPr>
                  <w:rStyle w:val="Hipercze"/>
                </w:rPr>
                <w:t>http://bip.o</w:t>
              </w:r>
              <w:r w:rsidR="001526BD" w:rsidRPr="009A1778">
                <w:rPr>
                  <w:rStyle w:val="Hipercze"/>
                </w:rPr>
                <w:t>r</w:t>
              </w:r>
              <w:r w:rsidR="001526BD" w:rsidRPr="009A1778">
                <w:rPr>
                  <w:rStyle w:val="Hipercze"/>
                </w:rPr>
                <w:t>zesze.pl/</w:t>
              </w:r>
            </w:hyperlink>
          </w:p>
          <w:p w14:paraId="66394119" w14:textId="77777777" w:rsidR="001526BD" w:rsidRDefault="004A3429" w:rsidP="001526BD">
            <w:pPr>
              <w:pStyle w:val="Inne0"/>
              <w:shd w:val="clear" w:color="auto" w:fill="auto"/>
              <w:rPr>
                <w:color w:val="000000" w:themeColor="text1"/>
              </w:rPr>
            </w:pPr>
            <w:hyperlink r:id="rId9" w:history="1">
              <w:r w:rsidR="001526BD" w:rsidRPr="009A1778">
                <w:rPr>
                  <w:rStyle w:val="Hipercze"/>
                </w:rPr>
                <w:t>http://bip.orzesze.pl/</w:t>
              </w:r>
              <w:r w:rsidR="001526BD" w:rsidRPr="009A1778">
                <w:rPr>
                  <w:rStyle w:val="Hipercze"/>
                </w:rPr>
                <w:t>i</w:t>
              </w:r>
              <w:r w:rsidR="001526BD" w:rsidRPr="009A1778">
                <w:rPr>
                  <w:rStyle w:val="Hipercze"/>
                </w:rPr>
                <w:t>ndex.php?id=481</w:t>
              </w:r>
            </w:hyperlink>
          </w:p>
          <w:p w14:paraId="017DB036" w14:textId="6E98A651" w:rsidR="004E2E1B" w:rsidRDefault="001526B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Urząd Miejski </w:t>
            </w:r>
            <w:proofErr w:type="spellStart"/>
            <w:r>
              <w:rPr>
                <w:color w:val="000000" w:themeColor="text1"/>
              </w:rPr>
              <w:t>Orzesze</w:t>
            </w:r>
            <w:proofErr w:type="spellEnd"/>
          </w:p>
        </w:tc>
      </w:tr>
      <w:tr w:rsidR="001A109D" w:rsidRPr="002959EF" w14:paraId="5A35F098" w14:textId="77777777" w:rsidTr="004E2E1B">
        <w:trPr>
          <w:trHeight w:hRule="exact" w:val="64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bottom"/>
          </w:tcPr>
          <w:p w14:paraId="676CEDD2" w14:textId="1C0CAE17" w:rsidR="001A109D" w:rsidRPr="002959EF" w:rsidRDefault="004E2E1B" w:rsidP="00407602">
            <w:pPr>
              <w:pStyle w:val="Inne0"/>
              <w:shd w:val="clear" w:color="auto" w:fill="auto"/>
              <w:ind w:firstLine="14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bottom"/>
          </w:tcPr>
          <w:p w14:paraId="58EC83EE" w14:textId="3F16CBDD" w:rsidR="001A109D" w:rsidRPr="002959EF" w:rsidRDefault="001A10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2959EF">
              <w:rPr>
                <w:color w:val="000000" w:themeColor="text1"/>
              </w:rPr>
              <w:t xml:space="preserve">Nazwa urzędu </w:t>
            </w:r>
            <w:r w:rsidR="00B63297">
              <w:rPr>
                <w:color w:val="000000" w:themeColor="text1"/>
              </w:rPr>
              <w:t>miasta</w:t>
            </w:r>
            <w:r w:rsidR="004E2E1B">
              <w:rPr>
                <w:color w:val="000000" w:themeColor="text1"/>
              </w:rPr>
              <w:t>/ urzędu  gminy/ starostwa powiatowego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8E17DB" w14:textId="713162A4" w:rsidR="001A109D" w:rsidRPr="002959EF" w:rsidRDefault="001526B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Urząd Miejski </w:t>
            </w:r>
            <w:proofErr w:type="spellStart"/>
            <w:r>
              <w:rPr>
                <w:color w:val="000000" w:themeColor="text1"/>
              </w:rPr>
              <w:t>Orzesze</w:t>
            </w:r>
            <w:proofErr w:type="spellEnd"/>
          </w:p>
        </w:tc>
      </w:tr>
      <w:tr w:rsidR="001A109D" w:rsidRPr="002959EF" w14:paraId="09EDC1AC" w14:textId="77777777" w:rsidTr="004E2E1B">
        <w:trPr>
          <w:trHeight w:hRule="exact" w:val="63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625BCE5C" w14:textId="0BF554E8" w:rsidR="001A109D" w:rsidRPr="002959EF" w:rsidRDefault="004E2E1B" w:rsidP="00407602">
            <w:pPr>
              <w:pStyle w:val="Inne0"/>
              <w:shd w:val="clear" w:color="auto" w:fill="auto"/>
              <w:ind w:firstLine="14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770882C6" w14:textId="3F89F3C4" w:rsidR="001A109D" w:rsidRPr="002959EF" w:rsidRDefault="001A10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2959EF">
              <w:rPr>
                <w:color w:val="000000" w:themeColor="text1"/>
              </w:rPr>
              <w:t xml:space="preserve">Adres pocztowy urzędu </w:t>
            </w:r>
            <w:r w:rsidR="004E2E1B">
              <w:rPr>
                <w:color w:val="000000" w:themeColor="text1"/>
              </w:rPr>
              <w:t>miasta/ urzędu  gminy/ starostwa powiatowego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DE097" w14:textId="3B47DCF4" w:rsidR="001A109D" w:rsidRPr="002959EF" w:rsidRDefault="001526B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Orzesze</w:t>
            </w:r>
            <w:proofErr w:type="spellEnd"/>
            <w:r>
              <w:rPr>
                <w:color w:val="000000" w:themeColor="text1"/>
              </w:rPr>
              <w:t xml:space="preserve"> ul. Św. Wawrzyńca 21, 43-180 </w:t>
            </w:r>
            <w:proofErr w:type="spellStart"/>
            <w:r>
              <w:rPr>
                <w:color w:val="000000" w:themeColor="text1"/>
              </w:rPr>
              <w:t>Orzesze</w:t>
            </w:r>
            <w:proofErr w:type="spellEnd"/>
          </w:p>
        </w:tc>
      </w:tr>
      <w:tr w:rsidR="001A109D" w:rsidRPr="002959EF" w14:paraId="27E88646" w14:textId="77777777" w:rsidTr="00407602">
        <w:trPr>
          <w:trHeight w:hRule="exact" w:val="56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012B9B89" w14:textId="3453830E" w:rsidR="001A109D" w:rsidRPr="002959EF" w:rsidRDefault="004E2E1B" w:rsidP="00407602">
            <w:pPr>
              <w:pStyle w:val="Inne0"/>
              <w:shd w:val="clear" w:color="auto" w:fill="auto"/>
              <w:ind w:firstLine="14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bottom"/>
          </w:tcPr>
          <w:p w14:paraId="00FA8528" w14:textId="5591DEAE" w:rsidR="001A109D" w:rsidRPr="002959EF" w:rsidRDefault="004E2E1B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Imię </w:t>
            </w:r>
            <w:r w:rsidR="001A109D" w:rsidRPr="002959EF">
              <w:rPr>
                <w:color w:val="000000" w:themeColor="text1"/>
              </w:rPr>
              <w:t>Nazwisko osoby odpowiedzialnej za przygotowanie danych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D2ED5B" w14:textId="754398B0" w:rsidR="001A109D" w:rsidRPr="002959EF" w:rsidRDefault="004A3429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Rafał Pawełek</w:t>
            </w:r>
          </w:p>
        </w:tc>
        <w:bookmarkStart w:id="11" w:name="_GoBack"/>
        <w:bookmarkEnd w:id="11"/>
      </w:tr>
      <w:tr w:rsidR="001A109D" w:rsidRPr="002959EF" w14:paraId="2EC2A2D3" w14:textId="77777777" w:rsidTr="004E2E1B">
        <w:trPr>
          <w:trHeight w:hRule="exact" w:val="849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1E73FE31" w14:textId="22FB2D73" w:rsidR="001A109D" w:rsidRPr="002959EF" w:rsidRDefault="004E2E1B" w:rsidP="00407602">
            <w:pPr>
              <w:pStyle w:val="Inne0"/>
              <w:shd w:val="clear" w:color="auto" w:fill="auto"/>
              <w:ind w:firstLine="14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bottom"/>
          </w:tcPr>
          <w:p w14:paraId="62EB55F5" w14:textId="5CF52B9E" w:rsidR="001A109D" w:rsidRPr="002959EF" w:rsidRDefault="001A10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2959EF">
              <w:rPr>
                <w:color w:val="000000" w:themeColor="text1"/>
              </w:rPr>
              <w:t xml:space="preserve">Numer służbowego telefonu </w:t>
            </w:r>
            <w:r w:rsidR="004E2E1B">
              <w:rPr>
                <w:color w:val="000000" w:themeColor="text1"/>
              </w:rPr>
              <w:t xml:space="preserve">pracownika </w:t>
            </w:r>
            <w:r w:rsidR="004E2E1B" w:rsidRPr="004E2E1B">
              <w:rPr>
                <w:color w:val="000000" w:themeColor="text1"/>
              </w:rPr>
              <w:t>urzędu miasta/ urzędu  gminy/ starostwa powiatowego</w:t>
            </w:r>
            <w:r w:rsidRPr="002959EF">
              <w:rPr>
                <w:color w:val="000000" w:themeColor="text1"/>
              </w:rPr>
              <w:t xml:space="preserve"> odpowiedzialne</w:t>
            </w:r>
            <w:r w:rsidR="004E2E1B">
              <w:rPr>
                <w:color w:val="000000" w:themeColor="text1"/>
              </w:rPr>
              <w:t>go</w:t>
            </w:r>
            <w:r w:rsidRPr="002959EF">
              <w:rPr>
                <w:color w:val="000000" w:themeColor="text1"/>
              </w:rPr>
              <w:t xml:space="preserve"> za przygotowanie danych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D8A61" w14:textId="740EF8BC" w:rsidR="001A109D" w:rsidRPr="002959EF" w:rsidRDefault="001526B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(32) 32 48 818</w:t>
            </w:r>
          </w:p>
        </w:tc>
      </w:tr>
      <w:tr w:rsidR="001A109D" w:rsidRPr="002959EF" w14:paraId="64A1BD42" w14:textId="77777777" w:rsidTr="004E2E1B">
        <w:trPr>
          <w:trHeight w:hRule="exact" w:val="86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7BED4E97" w14:textId="4513637D" w:rsidR="001A109D" w:rsidRPr="002959EF" w:rsidRDefault="004E2E1B" w:rsidP="00407602">
            <w:pPr>
              <w:pStyle w:val="Inne0"/>
              <w:shd w:val="clear" w:color="auto" w:fill="auto"/>
              <w:ind w:firstLine="14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bottom"/>
          </w:tcPr>
          <w:p w14:paraId="59ED042B" w14:textId="4A439B8F" w:rsidR="001A109D" w:rsidRPr="002959EF" w:rsidRDefault="001A10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2959EF">
              <w:rPr>
                <w:color w:val="000000" w:themeColor="text1"/>
              </w:rPr>
              <w:t xml:space="preserve">Służbowy adres e-mail </w:t>
            </w:r>
            <w:r w:rsidR="004E2E1B">
              <w:rPr>
                <w:color w:val="000000" w:themeColor="text1"/>
              </w:rPr>
              <w:t xml:space="preserve">pracownika </w:t>
            </w:r>
            <w:r w:rsidR="004E2E1B" w:rsidRPr="002959EF">
              <w:rPr>
                <w:color w:val="000000" w:themeColor="text1"/>
              </w:rPr>
              <w:t xml:space="preserve">urzędu </w:t>
            </w:r>
            <w:r w:rsidR="004E2E1B">
              <w:rPr>
                <w:color w:val="000000" w:themeColor="text1"/>
              </w:rPr>
              <w:t>miasta/ urzędu  gminy/ starostwa powiatowego</w:t>
            </w:r>
            <w:r w:rsidRPr="002959EF">
              <w:rPr>
                <w:color w:val="000000" w:themeColor="text1"/>
              </w:rPr>
              <w:t xml:space="preserve"> odpowiedzialne</w:t>
            </w:r>
            <w:r w:rsidR="004E2E1B">
              <w:rPr>
                <w:color w:val="000000" w:themeColor="text1"/>
              </w:rPr>
              <w:t>go</w:t>
            </w:r>
            <w:r w:rsidRPr="002959EF">
              <w:rPr>
                <w:color w:val="000000" w:themeColor="text1"/>
              </w:rPr>
              <w:t xml:space="preserve"> za przygotowanie danych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5D5A3" w14:textId="3F463C0F" w:rsidR="001A109D" w:rsidRPr="002959EF" w:rsidRDefault="004A3429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rafal.pawelek@orzesze.pl</w:t>
            </w:r>
          </w:p>
        </w:tc>
      </w:tr>
      <w:tr w:rsidR="001A109D" w:rsidRPr="002959EF" w14:paraId="0612D9F6" w14:textId="77777777" w:rsidTr="00407602">
        <w:trPr>
          <w:trHeight w:hRule="exact" w:val="96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BE66E4F" w14:textId="5A602BED" w:rsidR="001A109D" w:rsidRPr="00DB7366" w:rsidRDefault="004E2E1B" w:rsidP="00407602">
            <w:pPr>
              <w:pStyle w:val="Inne0"/>
              <w:shd w:val="clear" w:color="auto" w:fill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222A4AA" w14:textId="77777777" w:rsidR="001A109D" w:rsidRPr="00DB7366" w:rsidRDefault="001A10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DB7366">
              <w:rPr>
                <w:color w:val="000000" w:themeColor="text1"/>
              </w:rPr>
              <w:t>Uwagi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13F10A" w14:textId="11B809ED" w:rsidR="001A109D" w:rsidRPr="00DB7366" w:rsidRDefault="001A109D" w:rsidP="00407602">
            <w:pPr>
              <w:pStyle w:val="Inne0"/>
              <w:shd w:val="clear" w:color="auto" w:fill="auto"/>
              <w:rPr>
                <w:color w:val="000000" w:themeColor="text1"/>
              </w:rPr>
            </w:pPr>
            <w:r w:rsidRPr="00DB7366">
              <w:rPr>
                <w:color w:val="000000" w:themeColor="text1"/>
              </w:rPr>
              <w:t>Sprawozdanie dotyczy realizacji Programu ochrony powietrza</w:t>
            </w:r>
            <w:r w:rsidR="004E2E1B">
              <w:t xml:space="preserve"> </w:t>
            </w:r>
            <w:r w:rsidR="004E2E1B" w:rsidRPr="004E2E1B">
              <w:rPr>
                <w:color w:val="000000" w:themeColor="text1"/>
              </w:rPr>
              <w:t>dla województwa śląskiego przyjęt</w:t>
            </w:r>
            <w:r w:rsidR="004E2E1B">
              <w:rPr>
                <w:color w:val="000000" w:themeColor="text1"/>
              </w:rPr>
              <w:t>ego</w:t>
            </w:r>
            <w:r w:rsidR="004E2E1B" w:rsidRPr="004E2E1B">
              <w:rPr>
                <w:color w:val="000000" w:themeColor="text1"/>
              </w:rPr>
              <w:t xml:space="preserve"> uchwałą nr VI/21/12/2020 Sejmiku Województwa Śląskiego z dnia 22 czerwca 2020 r</w:t>
            </w:r>
            <w:r w:rsidR="004E2E1B">
              <w:rPr>
                <w:color w:val="000000" w:themeColor="text1"/>
              </w:rPr>
              <w:t>.</w:t>
            </w:r>
            <w:r w:rsidR="00407602">
              <w:rPr>
                <w:color w:val="000000" w:themeColor="text1"/>
              </w:rPr>
              <w:t xml:space="preserve"> (2020-2023)</w:t>
            </w:r>
          </w:p>
        </w:tc>
      </w:tr>
    </w:tbl>
    <w:p w14:paraId="1C40773B" w14:textId="77777777" w:rsidR="001A109D" w:rsidRPr="002959EF" w:rsidRDefault="001A109D" w:rsidP="001A109D">
      <w:pPr>
        <w:rPr>
          <w:color w:val="FF0000"/>
        </w:rPr>
        <w:sectPr w:rsidR="001A109D" w:rsidRPr="002959EF" w:rsidSect="00407602">
          <w:headerReference w:type="even" r:id="rId10"/>
          <w:headerReference w:type="default" r:id="rId11"/>
          <w:footerReference w:type="even" r:id="rId12"/>
          <w:footerReference w:type="default" r:id="rId13"/>
          <w:pgSz w:w="11900" w:h="16840"/>
          <w:pgMar w:top="1537" w:right="1389" w:bottom="1537" w:left="1372" w:header="0" w:footer="6" w:gutter="0"/>
          <w:pgNumType w:start="1"/>
          <w:cols w:space="720"/>
          <w:noEndnote/>
          <w:docGrid w:linePitch="360"/>
        </w:sectPr>
      </w:pPr>
    </w:p>
    <w:p w14:paraId="702AC322" w14:textId="06FE131C" w:rsidR="001A109D" w:rsidRPr="002959EF" w:rsidRDefault="00407602" w:rsidP="001A109D">
      <w:pPr>
        <w:pStyle w:val="Nagwek30"/>
        <w:keepNext/>
        <w:keepLines/>
        <w:shd w:val="clear" w:color="auto" w:fill="auto"/>
        <w:rPr>
          <w:color w:val="4472C4" w:themeColor="accent1"/>
        </w:rPr>
      </w:pPr>
      <w:bookmarkStart w:id="12" w:name="_Toc167272314"/>
      <w:r>
        <w:rPr>
          <w:color w:val="4472C4" w:themeColor="accent1"/>
        </w:rPr>
        <w:lastRenderedPageBreak/>
        <w:t xml:space="preserve">Realizacja działań naprawczych </w:t>
      </w:r>
      <w:r w:rsidR="003A2CE0">
        <w:rPr>
          <w:color w:val="4472C4" w:themeColor="accent1"/>
        </w:rPr>
        <w:t>na obszarze</w:t>
      </w:r>
      <w:r w:rsidR="001526BD">
        <w:rPr>
          <w:color w:val="4472C4" w:themeColor="accent1"/>
        </w:rPr>
        <w:t xml:space="preserve"> Orzesza</w:t>
      </w:r>
      <w:r w:rsidR="003A2CE0">
        <w:rPr>
          <w:color w:val="4472C4" w:themeColor="accent1"/>
        </w:rPr>
        <w:t>.</w:t>
      </w:r>
      <w:bookmarkEnd w:id="12"/>
    </w:p>
    <w:p w14:paraId="45B32F7E" w14:textId="317FAAC9" w:rsidR="00D27786" w:rsidRDefault="001A109D" w:rsidP="001A109D">
      <w:pPr>
        <w:pStyle w:val="Nagwek40"/>
        <w:keepNext/>
        <w:keepLines/>
        <w:shd w:val="clear" w:color="auto" w:fill="auto"/>
        <w:rPr>
          <w:color w:val="000000" w:themeColor="text1"/>
        </w:rPr>
      </w:pPr>
      <w:bookmarkStart w:id="13" w:name="_Toc167272315"/>
      <w:bookmarkStart w:id="14" w:name="_Toc60640986"/>
      <w:bookmarkStart w:id="15" w:name="bookmark13"/>
      <w:bookmarkStart w:id="16" w:name="bookmark11"/>
      <w:r w:rsidRPr="00B407AF">
        <w:rPr>
          <w:color w:val="000000" w:themeColor="text1"/>
        </w:rPr>
        <w:t xml:space="preserve">Tabela 2. Zestawienie działań naprawczych realizowanych </w:t>
      </w:r>
      <w:r w:rsidR="0000587E">
        <w:rPr>
          <w:color w:val="000000" w:themeColor="text1"/>
        </w:rPr>
        <w:t>latach</w:t>
      </w:r>
      <w:r w:rsidRPr="00B407AF">
        <w:rPr>
          <w:color w:val="000000" w:themeColor="text1"/>
        </w:rPr>
        <w:t xml:space="preserve"> </w:t>
      </w:r>
      <w:r w:rsidR="00407602">
        <w:rPr>
          <w:color w:val="000000" w:themeColor="text1"/>
        </w:rPr>
        <w:t>2020</w:t>
      </w:r>
      <w:r w:rsidR="0000587E">
        <w:rPr>
          <w:color w:val="000000" w:themeColor="text1"/>
        </w:rPr>
        <w:t>-2023</w:t>
      </w:r>
      <w:bookmarkEnd w:id="13"/>
      <w:r w:rsidRPr="00B407AF">
        <w:rPr>
          <w:color w:val="000000" w:themeColor="text1"/>
        </w:rPr>
        <w:t xml:space="preserve"> </w:t>
      </w:r>
      <w:bookmarkEnd w:id="14"/>
      <w:bookmarkEnd w:id="15"/>
      <w:bookmarkEnd w:id="16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126"/>
        <w:gridCol w:w="3402"/>
        <w:gridCol w:w="3544"/>
        <w:gridCol w:w="3560"/>
      </w:tblGrid>
      <w:tr w:rsidR="00D27786" w:rsidRPr="00D27786" w14:paraId="714E9A3C" w14:textId="77777777" w:rsidTr="00F35FD5">
        <w:trPr>
          <w:trHeight w:hRule="exact" w:val="425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bottom"/>
          </w:tcPr>
          <w:p w14:paraId="3B9A2AA6" w14:textId="77777777" w:rsidR="00D27786" w:rsidRPr="00D27786" w:rsidRDefault="00D27786" w:rsidP="00D27786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eastAsia="en-US" w:bidi="ar-SA"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bottom"/>
          </w:tcPr>
          <w:p w14:paraId="2462FE3E" w14:textId="77777777" w:rsidR="00D27786" w:rsidRPr="00D27786" w:rsidRDefault="00D27786" w:rsidP="00D27786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eastAsia="en-US" w:bidi="ar-SA"/>
              </w:rPr>
              <w:t>Zawartość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bottom"/>
          </w:tcPr>
          <w:p w14:paraId="04C0657F" w14:textId="77777777" w:rsidR="00D27786" w:rsidRPr="00D27786" w:rsidRDefault="00D27786" w:rsidP="00D27786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eastAsia="en-US" w:bidi="ar-SA"/>
              </w:rPr>
              <w:t>Opis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bottom"/>
          </w:tcPr>
          <w:p w14:paraId="64026BDC" w14:textId="77777777" w:rsidR="00D27786" w:rsidRPr="00D27786" w:rsidRDefault="00D27786" w:rsidP="00D27786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eastAsia="en-US" w:bidi="ar-SA"/>
              </w:rPr>
              <w:t>Opis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bottom"/>
          </w:tcPr>
          <w:p w14:paraId="4BF0D600" w14:textId="77777777" w:rsidR="00D27786" w:rsidRPr="00D27786" w:rsidRDefault="00D27786" w:rsidP="00D27786">
            <w:pPr>
              <w:jc w:val="center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  <w:lang w:eastAsia="en-US" w:bidi="ar-SA"/>
              </w:rPr>
              <w:t>Opis</w:t>
            </w:r>
          </w:p>
        </w:tc>
      </w:tr>
      <w:tr w:rsidR="00D27786" w:rsidRPr="00D27786" w14:paraId="41B79033" w14:textId="77777777" w:rsidTr="00F35FD5">
        <w:trPr>
          <w:trHeight w:hRule="exact" w:val="6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7FE0A3" w14:textId="77777777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17D9BC56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Kod działania naprawczego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AF11B" w14:textId="3876F7DF" w:rsidR="00D27786" w:rsidRPr="00D27786" w:rsidRDefault="00D27786" w:rsidP="001526B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PL24</w:t>
            </w:r>
            <w:r w:rsidR="001526BD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05</w:t>
            </w:r>
            <w:r w:rsidRPr="00CD089E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_</w:t>
            </w: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ZSO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A065AE" w14:textId="0F66137B" w:rsidR="00D27786" w:rsidRPr="00CD089E" w:rsidRDefault="00D27786" w:rsidP="001526B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PL24</w:t>
            </w:r>
            <w:r w:rsidR="001526BD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05</w:t>
            </w:r>
            <w:r w:rsidRPr="00CD089E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_EE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9D25A" w14:textId="37465CCA" w:rsidR="00D27786" w:rsidRPr="00CD089E" w:rsidRDefault="00D27786" w:rsidP="001526B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PL24</w:t>
            </w:r>
            <w:r w:rsidR="001526BD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05</w:t>
            </w:r>
            <w:r w:rsidRPr="00CD089E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_KPP</w:t>
            </w:r>
          </w:p>
        </w:tc>
      </w:tr>
      <w:tr w:rsidR="00D27786" w:rsidRPr="00D27786" w14:paraId="0CB27AF6" w14:textId="77777777" w:rsidTr="00F35FD5">
        <w:trPr>
          <w:trHeight w:hRule="exact" w:val="103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23D5A3" w14:textId="77777777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BC79147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Tytuł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D1A14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bookmarkStart w:id="17" w:name="_Hlk165892508"/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Ograniczenie emisji z instalacji o małej mocy do 1 MW, w których następuje spalanie paliw stałych.</w:t>
            </w:r>
            <w:bookmarkEnd w:id="17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E171B" w14:textId="5B3CE866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bookmarkStart w:id="18" w:name="_Hlk165892955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Prowadzenie edukacji ekologicznej (ulotki, imprezy, akcje szkolne, audycje, konferencje, działania informacyjne i szkoleniowe) związanej z</w:t>
            </w:r>
            <w:r w:rsidR="00F35FD5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 </w:t>
            </w: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ochroną powietrza.</w:t>
            </w:r>
            <w:bookmarkEnd w:id="18"/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9363C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Prowadzenie kontroli przestrzegania przepisów ograniczających używanie paliw lub urządzeń do celów grzewczych oraz zakazu spalania odpadów</w:t>
            </w:r>
          </w:p>
        </w:tc>
      </w:tr>
      <w:tr w:rsidR="00D27786" w:rsidRPr="00D27786" w14:paraId="503D6D79" w14:textId="77777777" w:rsidTr="00F35FD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23D6B5" w14:textId="77777777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F09F18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Kod sytuacji przekroczenia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AE71CA" w14:textId="77777777" w:rsidR="00D27786" w:rsidRDefault="00D27786" w:rsidP="006C15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</w:p>
          <w:p w14:paraId="7789C637" w14:textId="0DF6FD2B" w:rsidR="00484472" w:rsidRDefault="00E31EF4" w:rsidP="006C15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2418slkPM10a14, 2418slkPM10d0, 2418slkPM2.5a02, 2418slkPM2.5a10, 2418slkBaPa01, 2418slkO3804</w:t>
            </w:r>
          </w:p>
          <w:p w14:paraId="191D1F44" w14:textId="7B861853" w:rsidR="00484472" w:rsidRPr="00D27786" w:rsidRDefault="00484472" w:rsidP="006C15A5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6D2A3" w14:textId="77777777" w:rsidR="00E31EF4" w:rsidRDefault="00E31EF4" w:rsidP="00E31E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</w:p>
          <w:p w14:paraId="0D454035" w14:textId="16EB16FF" w:rsidR="00D27786" w:rsidRPr="00E31EF4" w:rsidRDefault="00E31EF4" w:rsidP="00E31E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2418slkPM10a14, 2418slkPM10d0, 2418slkPM2.5a02, 2418slkPM2.5a10, 2418slkBaPa01, 2418slkO3804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B882F" w14:textId="77777777" w:rsidR="00E31EF4" w:rsidRDefault="00E31EF4" w:rsidP="00E31E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</w:p>
          <w:p w14:paraId="34BCF630" w14:textId="2D043ED4" w:rsidR="00D27786" w:rsidRPr="00E31EF4" w:rsidRDefault="00E31EF4" w:rsidP="00E31E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2418slkPM10a14, 2418slkPM10d0, 2418slkPM2.5a02, 2418slkPM2.5a10, 2418slkBaPa01, 2418slkO3804</w:t>
            </w:r>
          </w:p>
        </w:tc>
      </w:tr>
      <w:tr w:rsidR="00D27786" w:rsidRPr="00D27786" w14:paraId="6106B9C5" w14:textId="77777777" w:rsidTr="00F35FD5">
        <w:trPr>
          <w:trHeight w:val="47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9D9339" w14:textId="77777777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25CA7F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Opis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64D58" w14:textId="105DE24F" w:rsidR="00D27786" w:rsidRPr="00D27786" w:rsidRDefault="00D27786" w:rsidP="00D27786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Działania zmierzające do obniżenia emisji z</w:t>
            </w:r>
            <w:r w:rsidR="00852F4A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 </w:t>
            </w: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indywidualnych systemów grzewczych opalanych paliwami stałymi, będą obejmować przede wszystkim poniższe czynności i powinny być dokonywane z</w:t>
            </w:r>
            <w:r w:rsidR="00F35FD5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 </w:t>
            </w: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poniżej ustaloną hierarchią: </w:t>
            </w:r>
          </w:p>
          <w:p w14:paraId="3F61EF54" w14:textId="1DA1682A" w:rsidR="00D27786" w:rsidRPr="00D27786" w:rsidRDefault="00D27786" w:rsidP="00D27786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1) zastąpienie </w:t>
            </w:r>
            <w:proofErr w:type="spellStart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niskosprawnych</w:t>
            </w:r>
            <w:proofErr w:type="spellEnd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 urządzeń grzewczych podłączeniem do sieci ciepłowniczej, gdy istnieją techniczne i</w:t>
            </w:r>
            <w:r w:rsidR="00F35FD5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 </w:t>
            </w: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ekonomiczne warunki przyłączenia; </w:t>
            </w:r>
          </w:p>
          <w:p w14:paraId="2B27327F" w14:textId="49FAD850" w:rsidR="00D27786" w:rsidRPr="00D27786" w:rsidRDefault="00D27786" w:rsidP="00D27786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2) prowadzenie działań zmierzających do wymiany </w:t>
            </w:r>
            <w:proofErr w:type="spellStart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niskosprawnych</w:t>
            </w:r>
            <w:proofErr w:type="spellEnd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 kotłów na paliwa stałe w miarę możliwości technicznych i</w:t>
            </w:r>
            <w:r w:rsidR="00F35FD5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 </w:t>
            </w: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ekonomicznych na: </w:t>
            </w:r>
          </w:p>
          <w:p w14:paraId="19C908D5" w14:textId="77777777" w:rsidR="00D27786" w:rsidRPr="00D27786" w:rsidRDefault="00D27786" w:rsidP="00D27786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− OZE (głównie pompy ciepła),</w:t>
            </w:r>
          </w:p>
          <w:p w14:paraId="50648CEC" w14:textId="77777777" w:rsidR="00D27786" w:rsidRPr="00D27786" w:rsidRDefault="00D27786" w:rsidP="00D27786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− urządzenia zasilane gazem, </w:t>
            </w:r>
          </w:p>
          <w:p w14:paraId="3C7F26C1" w14:textId="77777777" w:rsidR="00D27786" w:rsidRPr="00D27786" w:rsidRDefault="00D27786" w:rsidP="00D27786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− urządzenia zasilane olejem opałowym, </w:t>
            </w:r>
          </w:p>
          <w:p w14:paraId="74FE9EF7" w14:textId="77777777" w:rsidR="00D27786" w:rsidRPr="00D27786" w:rsidRDefault="00D27786" w:rsidP="00D27786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− ogrzewanie elektryczne, </w:t>
            </w:r>
          </w:p>
          <w:p w14:paraId="6725564D" w14:textId="77777777" w:rsidR="00D27786" w:rsidRPr="00D27786" w:rsidRDefault="00D27786" w:rsidP="00D27786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− nowe kotły węglowe spełniające wymagania </w:t>
            </w:r>
            <w:proofErr w:type="spellStart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ekoprojektu</w:t>
            </w:r>
            <w:proofErr w:type="spellEnd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,</w:t>
            </w:r>
          </w:p>
          <w:p w14:paraId="1E6CA975" w14:textId="77777777" w:rsidR="00D27786" w:rsidRPr="00D27786" w:rsidRDefault="00D27786" w:rsidP="00D27786">
            <w:pPr>
              <w:spacing w:before="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− kotły na biomasę spełniające wymagania </w:t>
            </w:r>
            <w:proofErr w:type="spellStart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ekoprojektu</w:t>
            </w:r>
            <w:proofErr w:type="spellEnd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DAD0B" w14:textId="77777777" w:rsidR="00D27786" w:rsidRPr="00D27786" w:rsidRDefault="00D27786" w:rsidP="00D277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D27786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Działanie powinno być realizowane m.in. poprzez:</w:t>
            </w:r>
          </w:p>
          <w:p w14:paraId="26D45A09" w14:textId="77777777" w:rsidR="00D27786" w:rsidRPr="00D27786" w:rsidRDefault="00D27786" w:rsidP="00D277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D27786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− prowadzenie akcji edukacyjnych uświadamiających mieszkańcom zagrożenia dla zdrowia, jakie niesie ze sobą zanieczyszczenie powietrza,</w:t>
            </w:r>
          </w:p>
          <w:p w14:paraId="3B8ED958" w14:textId="77777777" w:rsidR="00D27786" w:rsidRPr="00D27786" w:rsidRDefault="00D27786" w:rsidP="00D277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D27786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− prowadzenie akcji edukacyjnych uświadamiających mieszkańcom wpływ spalania paliw niskiej jakości oraz odpadów na jakość powietrza,</w:t>
            </w:r>
          </w:p>
          <w:p w14:paraId="7234E925" w14:textId="77777777" w:rsidR="00D27786" w:rsidRPr="00D27786" w:rsidRDefault="00D27786" w:rsidP="00D277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FF0000"/>
                <w:sz w:val="16"/>
                <w:szCs w:val="16"/>
                <w:lang w:bidi="ar-SA"/>
              </w:rPr>
            </w:pPr>
            <w:r w:rsidRPr="00D27786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− prowadzenie akcji informacyjnych na temat obowiązującej śląskiej uchwały antysmogowej.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E12B05" w14:textId="77777777" w:rsidR="00D27786" w:rsidRPr="00D27786" w:rsidRDefault="00D27786" w:rsidP="00D277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D27786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 xml:space="preserve"> Działalność kontrolna powinna obejmować:</w:t>
            </w:r>
          </w:p>
          <w:p w14:paraId="433C6550" w14:textId="0E54743A" w:rsidR="00D27786" w:rsidRPr="00D27786" w:rsidRDefault="00D27786" w:rsidP="00D277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D27786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−przestrzeganie zakazu spalania odpadów w</w:t>
            </w:r>
            <w:r w:rsidR="00F35FD5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 </w:t>
            </w:r>
            <w:r w:rsidRPr="00D27786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kotłach i piecach,</w:t>
            </w:r>
          </w:p>
          <w:p w14:paraId="7F0789B2" w14:textId="77777777" w:rsidR="00D27786" w:rsidRPr="00D27786" w:rsidRDefault="00D27786" w:rsidP="00D277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D27786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- przestrzeganie zapisów śląskiej uchwały antysmogowej,</w:t>
            </w:r>
          </w:p>
          <w:p w14:paraId="5F3A777C" w14:textId="77777777" w:rsidR="00D27786" w:rsidRPr="00D27786" w:rsidRDefault="00D27786" w:rsidP="00D27786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D27786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−przestrzeganie zakazu spalania pozostałości roślinnych</w:t>
            </w:r>
          </w:p>
        </w:tc>
      </w:tr>
      <w:tr w:rsidR="00D27786" w:rsidRPr="00D27786" w14:paraId="23A0304F" w14:textId="77777777" w:rsidTr="00F35FD5">
        <w:trPr>
          <w:trHeight w:val="5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5A119FB8" w14:textId="77777777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712937EC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Nazwa i kod strefy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5535005" w14:textId="2F842F3C" w:rsidR="00D27786" w:rsidRPr="00CD089E" w:rsidRDefault="00A311FD" w:rsidP="00A311F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proofErr w:type="spellStart"/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Orzesze</w:t>
            </w:r>
            <w:proofErr w:type="spellEnd"/>
            <w:r w:rsidR="00D27786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PL24</w:t>
            </w: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05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1B03F" w14:textId="368BF553" w:rsidR="00D27786" w:rsidRPr="00CD089E" w:rsidRDefault="00A311FD" w:rsidP="00A311F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proofErr w:type="spellStart"/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Orzesze</w:t>
            </w:r>
            <w:proofErr w:type="spellEnd"/>
            <w:r w:rsidR="00D27786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PL24</w:t>
            </w: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05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35853" w14:textId="531887C9" w:rsidR="00D27786" w:rsidRPr="00CD089E" w:rsidRDefault="00A311FD" w:rsidP="00A311FD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proofErr w:type="spellStart"/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Orzesze</w:t>
            </w:r>
            <w:proofErr w:type="spellEnd"/>
            <w:r w:rsidR="00D27786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PL24</w:t>
            </w: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05</w:t>
            </w:r>
          </w:p>
        </w:tc>
      </w:tr>
      <w:tr w:rsidR="00D27786" w:rsidRPr="00D27786" w14:paraId="15EF9579" w14:textId="77777777" w:rsidTr="00F35FD5">
        <w:trPr>
          <w:trHeight w:val="5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536A1D77" w14:textId="77777777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28F9451C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Obszar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DDD05B4" w14:textId="6FA06868" w:rsidR="00D27786" w:rsidRPr="00D27786" w:rsidRDefault="00A311FD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Miasto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0D5FC" w14:textId="5BDCA4C2" w:rsidR="00D27786" w:rsidRPr="00D27786" w:rsidRDefault="00A311FD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Miasto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DE74F" w14:textId="0B5E1D8E" w:rsidR="00D27786" w:rsidRPr="00D27786" w:rsidRDefault="00A311FD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Miasto</w:t>
            </w:r>
          </w:p>
        </w:tc>
      </w:tr>
      <w:tr w:rsidR="00D27786" w:rsidRPr="00D27786" w14:paraId="53BA8C49" w14:textId="77777777" w:rsidTr="00F35FD5">
        <w:trPr>
          <w:trHeight w:val="5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2345F948" w14:textId="77777777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4E790D15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Termin zastosowania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4F7B4E0" w14:textId="48CFC322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2020</w:t>
            </w:r>
            <w:r w:rsidR="00431550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- 2023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2AB78" w14:textId="62382EC4" w:rsidR="00D27786" w:rsidRPr="00D27786" w:rsidRDefault="00431550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2020</w:t>
            </w: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- 2023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92056" w14:textId="552767FE" w:rsidR="00D27786" w:rsidRPr="00D27786" w:rsidRDefault="00431550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2020</w:t>
            </w: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- 2023</w:t>
            </w:r>
          </w:p>
        </w:tc>
      </w:tr>
      <w:tr w:rsidR="00D27786" w:rsidRPr="00D27786" w14:paraId="0A075397" w14:textId="77777777" w:rsidTr="00F35FD5">
        <w:trPr>
          <w:trHeight w:val="5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36A4AEE7" w14:textId="08F04D69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66D69A59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Skala czasowa osiągnięcia redukcji stężeń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1EC3EA5" w14:textId="77777777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A; B; 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2C1283" w14:textId="77777777" w:rsidR="00D27786" w:rsidRPr="00D27786" w:rsidRDefault="00D27786" w:rsidP="00D27786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C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F0BE0" w14:textId="77777777" w:rsidR="00D27786" w:rsidRPr="00D27786" w:rsidRDefault="00D27786" w:rsidP="00D27786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A</w:t>
            </w:r>
          </w:p>
        </w:tc>
      </w:tr>
      <w:tr w:rsidR="00D27786" w:rsidRPr="00D27786" w14:paraId="7CF168F8" w14:textId="77777777" w:rsidTr="00F35FD5">
        <w:trPr>
          <w:trHeight w:val="5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61E78B5" w14:textId="26975A93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A09A213" w14:textId="77777777" w:rsidR="00D27786" w:rsidRPr="00D27786" w:rsidRDefault="00D27786" w:rsidP="00D27786">
            <w:pPr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Kategoria źródeł emisji, której dotyczy działanie naprawcze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9BA971" w14:textId="77777777" w:rsidR="00D27786" w:rsidRPr="00D27786" w:rsidRDefault="00D27786" w:rsidP="00D27786">
            <w:pPr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0152B" w14:textId="20AE0F1D" w:rsidR="00D27786" w:rsidRPr="00D27786" w:rsidRDefault="00D27786" w:rsidP="00D27786">
            <w:pPr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D</w:t>
            </w:r>
            <w:r w:rsidR="003A2CE0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 xml:space="preserve">    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F8C02D" w14:textId="77777777" w:rsidR="00D27786" w:rsidRPr="00D27786" w:rsidRDefault="00D27786" w:rsidP="00D27786">
            <w:pPr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D</w:t>
            </w:r>
          </w:p>
        </w:tc>
      </w:tr>
      <w:tr w:rsidR="00D27786" w:rsidRPr="00D27786" w14:paraId="49DFF943" w14:textId="77777777" w:rsidTr="00F35FD5">
        <w:trPr>
          <w:trHeight w:val="11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54DE24" w14:textId="4BD224D3" w:rsidR="00D27786" w:rsidRPr="00D27786" w:rsidRDefault="00D27786" w:rsidP="00D27786">
            <w:pPr>
              <w:jc w:val="both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lastRenderedPageBreak/>
              <w:t>1</w:t>
            </w:r>
            <w:r w:rsidR="003B4627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6DAE238" w14:textId="77777777" w:rsidR="00D27786" w:rsidRPr="00D27786" w:rsidRDefault="00D27786" w:rsidP="00D27786">
            <w:pPr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Efekt rzeczowy działania naprawczego obliczony (oszacowany) na podstawie wskaźnika(-</w:t>
            </w:r>
            <w:proofErr w:type="spellStart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ków</w:t>
            </w:r>
            <w:proofErr w:type="spellEnd"/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) monitorowania postępu realizacji działania naprawczego w ciągu roku realizacji programu ochrony powietrza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F2520" w14:textId="76D95F61" w:rsidR="003B4627" w:rsidRPr="00CD089E" w:rsidRDefault="00D27786" w:rsidP="003B4627">
            <w:pPr>
              <w:spacing w:after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Liczba zlikwidowanych KW</w:t>
            </w:r>
            <w:r w:rsidR="006C15A5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</w:t>
            </w:r>
            <w:r w:rsidR="00482830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–</w:t>
            </w:r>
            <w:r w:rsidR="006C15A5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</w:t>
            </w:r>
            <w:r w:rsidR="00482830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1 253</w:t>
            </w:r>
            <w:r w:rsidR="006C15A5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szt.] </w:t>
            </w:r>
          </w:p>
          <w:p w14:paraId="0321E453" w14:textId="7EA80D9D" w:rsidR="00D27786" w:rsidRPr="00CD089E" w:rsidRDefault="003B4627" w:rsidP="00D27786">
            <w:pPr>
              <w:spacing w:after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Powierzchnia budynków, w tym jednorodzinnych i wielorodzinnych, w których zlikwidowano nieefektywne indywidulne źródło ciepła na paliwa stałe – </w:t>
            </w:r>
            <w:r w:rsidR="00482830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271745.63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[m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vertAlign w:val="superscript"/>
                <w:lang w:eastAsia="en-US" w:bidi="ar-SA"/>
              </w:rPr>
              <w:t>2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], </w:t>
            </w:r>
            <w:r w:rsidR="00D27786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w tym:</w:t>
            </w:r>
          </w:p>
          <w:p w14:paraId="464104E4" w14:textId="6285BF3B" w:rsidR="00D27786" w:rsidRPr="00CD089E" w:rsidRDefault="00D27786" w:rsidP="00D27786">
            <w:pPr>
              <w:spacing w:after="0"/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- podłączono do sieci ciepłowniczej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na powierzchni 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-</w:t>
            </w:r>
            <w:r w:rsidR="00482830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0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[m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vertAlign w:val="superscript"/>
                <w:lang w:eastAsia="en-US" w:bidi="ar-SA"/>
              </w:rPr>
              <w:t>2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],</w:t>
            </w:r>
          </w:p>
          <w:p w14:paraId="5543F46C" w14:textId="43A232E3" w:rsidR="003B4627" w:rsidRPr="00CD089E" w:rsidRDefault="00D27786" w:rsidP="003B4627">
            <w:pPr>
              <w:spacing w:after="0"/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- zastąpiono ogrzewaniem gazowym</w:t>
            </w:r>
            <w:r w:rsidR="00482830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na powierzchni – 63 813.8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[m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vertAlign w:val="superscript"/>
                <w:lang w:eastAsia="en-US" w:bidi="ar-SA"/>
              </w:rPr>
              <w:t>2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],</w:t>
            </w:r>
          </w:p>
          <w:p w14:paraId="41D371FE" w14:textId="5D52AC5A" w:rsidR="003B4627" w:rsidRPr="00CD089E" w:rsidRDefault="00D27786" w:rsidP="003B4627">
            <w:pPr>
              <w:spacing w:after="0"/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- zastąpiono odnawialnym źródłem energii (pompy ciepła) 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na powierzchni </w:t>
            </w:r>
            <w:r w:rsidR="00482830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– 76 563.55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[m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vertAlign w:val="superscript"/>
                <w:lang w:eastAsia="en-US" w:bidi="ar-SA"/>
              </w:rPr>
              <w:t>2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],</w:t>
            </w:r>
          </w:p>
          <w:p w14:paraId="5433D859" w14:textId="43E46694" w:rsidR="003B4627" w:rsidRPr="00CD089E" w:rsidRDefault="00D27786" w:rsidP="003B4627">
            <w:pPr>
              <w:spacing w:after="0"/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- zastąpiono kotłem węglowym spełniającym wymagania </w:t>
            </w:r>
            <w:proofErr w:type="spellStart"/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ekoprojektu</w:t>
            </w:r>
            <w:proofErr w:type="spellEnd"/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na powierzchni </w:t>
            </w:r>
            <w:r w:rsidR="00225DA2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– 87 416.86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[m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vertAlign w:val="superscript"/>
                <w:lang w:eastAsia="en-US" w:bidi="ar-SA"/>
              </w:rPr>
              <w:t>2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],</w:t>
            </w:r>
          </w:p>
          <w:p w14:paraId="5FD30EA2" w14:textId="05A3360A" w:rsidR="003B4627" w:rsidRPr="00CD089E" w:rsidRDefault="00D27786" w:rsidP="003B4627">
            <w:pPr>
              <w:spacing w:after="0"/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  <w:t xml:space="preserve"> 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- zastąpiono kotłem na biomasę spełniającym wymagania </w:t>
            </w:r>
            <w:proofErr w:type="spellStart"/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ekoprojektu</w:t>
            </w:r>
            <w:proofErr w:type="spellEnd"/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na powierzchni </w:t>
            </w:r>
            <w:r w:rsidR="00225DA2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– 108 438.41 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[m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vertAlign w:val="superscript"/>
                <w:lang w:eastAsia="en-US" w:bidi="ar-SA"/>
              </w:rPr>
              <w:t>2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],</w:t>
            </w:r>
          </w:p>
          <w:p w14:paraId="118B0D19" w14:textId="6C8B0B99" w:rsidR="003B4627" w:rsidRPr="00CD089E" w:rsidRDefault="00D27786" w:rsidP="003B4627">
            <w:pPr>
              <w:spacing w:after="0"/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- zastąpiono ogrzewaniem elektrycznym 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na powierzchni </w:t>
            </w:r>
            <w:r w:rsidR="00225DA2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– 2 166.7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[m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vertAlign w:val="superscript"/>
                <w:lang w:eastAsia="en-US" w:bidi="ar-SA"/>
              </w:rPr>
              <w:t>2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],</w:t>
            </w:r>
          </w:p>
          <w:p w14:paraId="63A58F12" w14:textId="592F87BD" w:rsidR="003B4627" w:rsidRPr="00CD089E" w:rsidRDefault="00D27786" w:rsidP="003B4627">
            <w:pPr>
              <w:spacing w:after="0"/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- zastąpiono ogrzewaniem olejowym – 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na powierzchni -</w:t>
            </w:r>
            <w:r w:rsidR="00225DA2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347.8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[m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vertAlign w:val="superscript"/>
                <w:lang w:eastAsia="en-US" w:bidi="ar-SA"/>
              </w:rPr>
              <w:t>2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],</w:t>
            </w:r>
          </w:p>
          <w:p w14:paraId="61C8797D" w14:textId="6CDB7759" w:rsidR="00D27786" w:rsidRPr="00CD089E" w:rsidRDefault="00D27786" w:rsidP="00225DA2">
            <w:pPr>
              <w:spacing w:before="120" w:after="0"/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- w których przeprowadzono termomodernizację – </w:t>
            </w:r>
            <w:r w:rsidR="00225DA2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403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[szt.]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991E4" w14:textId="4EC6BAD4" w:rsidR="00D27786" w:rsidRPr="00CD089E" w:rsidRDefault="00D27786" w:rsidP="00D2778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</w:pPr>
            <w:r w:rsidRPr="00CD089E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Minimum dwa wydarzenia edukacyjne związane z</w:t>
            </w:r>
            <w:r w:rsidR="00F35FD5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 </w:t>
            </w:r>
            <w:r w:rsidRPr="00CD089E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ochroną powietrza w roku w każdej gminie, po jednym w każdym półroczu.</w:t>
            </w:r>
          </w:p>
          <w:p w14:paraId="358EBDBB" w14:textId="4EC9AD0B" w:rsidR="00D27786" w:rsidRPr="00CD089E" w:rsidRDefault="00D27786" w:rsidP="00D27786">
            <w:pPr>
              <w:autoSpaceDE w:val="0"/>
              <w:autoSpaceDN w:val="0"/>
              <w:adjustRightInd w:val="0"/>
              <w:spacing w:before="120" w:after="0"/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</w:pPr>
            <w:r w:rsidRPr="00CD089E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 xml:space="preserve">- liczba przeprowadzonych kampanii </w:t>
            </w:r>
            <w:r w:rsidR="00225DA2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 xml:space="preserve"> 16 </w:t>
            </w:r>
            <w:r w:rsidRPr="00CD089E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[szt.],</w:t>
            </w:r>
          </w:p>
          <w:p w14:paraId="401189F9" w14:textId="535CD1F8" w:rsidR="00D27786" w:rsidRPr="00CD089E" w:rsidRDefault="00D27786" w:rsidP="00D27786">
            <w:pPr>
              <w:autoSpaceDE w:val="0"/>
              <w:autoSpaceDN w:val="0"/>
              <w:adjustRightInd w:val="0"/>
              <w:spacing w:before="120" w:after="0"/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</w:pPr>
            <w:r w:rsidRPr="00CD089E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 xml:space="preserve">- liczba przeprowadzonych konferencji </w:t>
            </w:r>
            <w:r w:rsidR="00225DA2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0</w:t>
            </w:r>
            <w:r w:rsidRPr="00CD089E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 xml:space="preserve"> [szt.],</w:t>
            </w:r>
          </w:p>
          <w:p w14:paraId="7BE6E387" w14:textId="6201FF81" w:rsidR="00D27786" w:rsidRPr="00CD089E" w:rsidRDefault="00D27786" w:rsidP="00D27786">
            <w:pPr>
              <w:autoSpaceDE w:val="0"/>
              <w:autoSpaceDN w:val="0"/>
              <w:adjustRightInd w:val="0"/>
              <w:spacing w:before="120" w:after="0"/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</w:pPr>
            <w:r w:rsidRPr="00CD089E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 xml:space="preserve">- liczba przeprowadzonych akcji szkolnych </w:t>
            </w:r>
            <w:r w:rsidR="00225DA2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0</w:t>
            </w:r>
            <w:r w:rsidRPr="00CD089E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[szt.],</w:t>
            </w:r>
          </w:p>
          <w:p w14:paraId="63B3BC95" w14:textId="030BE431" w:rsidR="00D27786" w:rsidRPr="00CD089E" w:rsidRDefault="00D27786" w:rsidP="00D27786">
            <w:pPr>
              <w:autoSpaceDE w:val="0"/>
              <w:autoSpaceDN w:val="0"/>
              <w:adjustRightInd w:val="0"/>
              <w:spacing w:before="120" w:after="0"/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</w:pPr>
            <w:r w:rsidRPr="00CD089E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 xml:space="preserve">- liczba placówek oświatowych objętych edukacją ekologiczną </w:t>
            </w:r>
            <w:r w:rsidR="00225DA2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0</w:t>
            </w:r>
            <w:r w:rsidRPr="00CD089E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 [szt.],</w:t>
            </w:r>
          </w:p>
          <w:p w14:paraId="01569ACA" w14:textId="367ED493" w:rsidR="00D27786" w:rsidRPr="00CD089E" w:rsidRDefault="00D27786" w:rsidP="00D27786">
            <w:pPr>
              <w:autoSpaceDE w:val="0"/>
              <w:autoSpaceDN w:val="0"/>
              <w:adjustRightInd w:val="0"/>
              <w:spacing w:before="120" w:after="0"/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</w:pPr>
            <w:r w:rsidRPr="00CD089E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- liczba osób objętych działaniami informacyjnymi i</w:t>
            </w:r>
            <w:r w:rsidR="00F35FD5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 </w:t>
            </w:r>
            <w:r w:rsidRPr="00CD089E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 xml:space="preserve">edukacyjnymi </w:t>
            </w:r>
            <w:r w:rsidR="00225DA2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>849</w:t>
            </w:r>
            <w:r w:rsidRPr="00CD089E">
              <w:rPr>
                <w:rFonts w:ascii="Arial" w:hAnsi="Arial" w:cs="Arial"/>
                <w:color w:val="000000" w:themeColor="text1"/>
                <w:sz w:val="16"/>
                <w:szCs w:val="16"/>
                <w:lang w:bidi="ar-SA"/>
              </w:rPr>
              <w:t xml:space="preserve"> [szt.],</w:t>
            </w:r>
          </w:p>
          <w:p w14:paraId="727CF81E" w14:textId="0338FAE2" w:rsidR="00D27786" w:rsidRPr="00CD089E" w:rsidRDefault="00D27786" w:rsidP="00D27786">
            <w:pPr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- liczba przygotowanych materiałów edukacyjnych </w:t>
            </w:r>
            <w:r w:rsidR="00225DA2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3854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[szt.].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794B4" w14:textId="77777777" w:rsidR="00D27786" w:rsidRPr="00CD089E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Wskaźniki monitorowania postępu realizacji zadania to:</w:t>
            </w:r>
          </w:p>
          <w:p w14:paraId="3820A1DF" w14:textId="77777777" w:rsidR="00D27786" w:rsidRPr="00CD089E" w:rsidRDefault="00D27786" w:rsidP="00D27786">
            <w:pPr>
              <w:spacing w:before="120" w:after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bookmarkStart w:id="19" w:name="_Hlk165886114"/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liczba przeprowadzonych kontroli w zakresie</w:t>
            </w:r>
            <w:bookmarkEnd w:id="19"/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:</w:t>
            </w:r>
          </w:p>
          <w:p w14:paraId="56EEB1BD" w14:textId="344622B4" w:rsidR="00D27786" w:rsidRPr="00CD089E" w:rsidRDefault="00D27786" w:rsidP="00D27786">
            <w:pPr>
              <w:spacing w:before="120" w:after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−</w:t>
            </w:r>
            <w:bookmarkStart w:id="20" w:name="_Hlk165886042"/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przestrzegania zakazu spalania odpadów w</w:t>
            </w:r>
            <w:r w:rsidR="00F35FD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 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urządzeniach nieprzeznaczonych do tego – </w:t>
            </w:r>
            <w:r w:rsidR="00225DA2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107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[szt.],</w:t>
            </w:r>
          </w:p>
          <w:p w14:paraId="1E2595AD" w14:textId="1E116F8A" w:rsidR="00D27786" w:rsidRPr="00CD089E" w:rsidRDefault="00D27786" w:rsidP="00D27786">
            <w:pPr>
              <w:spacing w:before="120" w:after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w tym przestrzegania wymagań określonych w</w:t>
            </w:r>
            <w:r w:rsidR="00F35FD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 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śląskiej uchwale antysmogowej – </w:t>
            </w:r>
            <w:r w:rsidR="00225DA2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107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[szt.],</w:t>
            </w:r>
          </w:p>
          <w:p w14:paraId="22EBC48C" w14:textId="2FA69D4E" w:rsidR="00D27786" w:rsidRPr="00CD089E" w:rsidRDefault="00D27786" w:rsidP="00225DA2">
            <w:pPr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- liczba przeprowadzonych kontroli w zakresie zakazu spalania na powierzchni ziemi pozostałości roślinnych z ogrodów – </w:t>
            </w:r>
            <w:r w:rsidR="00225DA2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0 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[</w:t>
            </w:r>
            <w:bookmarkEnd w:id="20"/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szt.].</w:t>
            </w:r>
          </w:p>
        </w:tc>
      </w:tr>
      <w:tr w:rsidR="00D27786" w:rsidRPr="00D27786" w14:paraId="4A58D5DE" w14:textId="77777777" w:rsidTr="00F35FD5">
        <w:trPr>
          <w:trHeight w:val="11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306A6757" w14:textId="298D1E50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1</w:t>
            </w:r>
            <w:r w:rsidR="00431550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7D0B52F0" w14:textId="2594E9C1" w:rsidR="00D27786" w:rsidRPr="00D27786" w:rsidRDefault="003B4627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Szacunkowa redukcja</w:t>
            </w:r>
            <w:r w:rsidR="00431550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wielkości emisji poszczególnych substancji w powietrzu w roku zakończenia programu w związku z realizacją działania naprawczego </w:t>
            </w:r>
            <w:r w:rsidR="00431550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lastRenderedPageBreak/>
              <w:t xml:space="preserve">wskazanego w programie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679B554" w14:textId="77777777" w:rsidR="00D27786" w:rsidRPr="00CD089E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lastRenderedPageBreak/>
              <w:t>Osiągnięte efekty ekologiczne:</w:t>
            </w:r>
          </w:p>
          <w:p w14:paraId="762E1FF8" w14:textId="24E8F142" w:rsidR="00D27786" w:rsidRPr="00CD089E" w:rsidRDefault="00D27786" w:rsidP="00D27786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PM10 – </w:t>
            </w:r>
            <w:r w:rsidR="00225DA2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134,58 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[Mg/rok];</w:t>
            </w:r>
          </w:p>
          <w:p w14:paraId="628D5FBB" w14:textId="31A852B9" w:rsidR="00D27786" w:rsidRPr="00CD089E" w:rsidRDefault="00D27786" w:rsidP="00D27786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PM2,5 – </w:t>
            </w:r>
            <w:r w:rsidR="00225DA2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132,83 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[Mg/rok];</w:t>
            </w:r>
          </w:p>
          <w:p w14:paraId="649E85D6" w14:textId="5CF6A756" w:rsidR="00D27786" w:rsidRPr="00CD089E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B(a)P – </w:t>
            </w:r>
            <w:r w:rsidR="00225DA2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76,46 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[kg/rok].</w:t>
            </w:r>
          </w:p>
          <w:p w14:paraId="30815B14" w14:textId="77777777" w:rsidR="00D27786" w:rsidRPr="00CD089E" w:rsidRDefault="00D27786" w:rsidP="00D27786">
            <w:pPr>
              <w:jc w:val="center"/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FDD2A" w14:textId="3F115951" w:rsidR="00D27786" w:rsidRPr="00CD089E" w:rsidRDefault="00D27786" w:rsidP="00786EB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CD089E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lastRenderedPageBreak/>
              <w:t>bez określenia wymaganego efektu ekologicznego</w:t>
            </w:r>
          </w:p>
          <w:p w14:paraId="4324785D" w14:textId="77777777" w:rsidR="00D27786" w:rsidRPr="00CD089E" w:rsidRDefault="00D27786" w:rsidP="00786EB2">
            <w:pPr>
              <w:autoSpaceDE w:val="0"/>
              <w:autoSpaceDN w:val="0"/>
              <w:adjustRightInd w:val="0"/>
              <w:spacing w:before="120" w:after="0"/>
              <w:rPr>
                <w:rFonts w:ascii="Arial" w:hAnsi="Arial" w:cs="Arial"/>
                <w:color w:val="FF0000"/>
                <w:sz w:val="16"/>
                <w:szCs w:val="16"/>
                <w:lang w:bidi="ar-SA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A5509" w14:textId="179C4322" w:rsidR="00D27786" w:rsidRPr="00CD089E" w:rsidRDefault="00D27786" w:rsidP="00786EB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</w:pPr>
            <w:r w:rsidRPr="00CD089E">
              <w:rPr>
                <w:rFonts w:ascii="Arial" w:hAnsi="Arial" w:cs="Arial"/>
                <w:color w:val="000000"/>
                <w:sz w:val="16"/>
                <w:szCs w:val="16"/>
                <w:lang w:bidi="ar-SA"/>
              </w:rPr>
              <w:t>bez określenia wymaganego efektu ekologicznego</w:t>
            </w:r>
          </w:p>
          <w:p w14:paraId="180D1E87" w14:textId="77777777" w:rsidR="00D27786" w:rsidRPr="00CD089E" w:rsidRDefault="00D27786" w:rsidP="00786EB2">
            <w:pPr>
              <w:spacing w:before="120" w:after="0"/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</w:p>
        </w:tc>
      </w:tr>
      <w:tr w:rsidR="00D27786" w:rsidRPr="00D27786" w14:paraId="3368CFEF" w14:textId="77777777" w:rsidTr="00F35FD5">
        <w:trPr>
          <w:trHeight w:val="11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4D1181A9" w14:textId="7C909A33" w:rsidR="00D27786" w:rsidRPr="00D27786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lastRenderedPageBreak/>
              <w:t>1</w:t>
            </w:r>
            <w:r w:rsidR="00431550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33A80C55" w14:textId="77777777" w:rsidR="00D27786" w:rsidRPr="00D27786" w:rsidRDefault="00D27786" w:rsidP="00431550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Wysokość poniesionych kosztów (w PLN)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0EDEDD9" w14:textId="2A03BD10" w:rsidR="00D27786" w:rsidRPr="00CD089E" w:rsidRDefault="00D27786" w:rsidP="00225DA2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 </w:t>
            </w:r>
            <w:r w:rsidR="00225DA2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12 360 901,16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.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zł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A76EC" w14:textId="51387CCD" w:rsidR="00D27786" w:rsidRPr="00CD089E" w:rsidRDefault="00D27786" w:rsidP="00225DA2">
            <w:pPr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  <w:t xml:space="preserve">  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</w:t>
            </w:r>
            <w:r w:rsidR="00225DA2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5 549,90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zł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11473" w14:textId="77777777" w:rsidR="00D27786" w:rsidRPr="00CD089E" w:rsidRDefault="00D27786" w:rsidP="00D27786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Nie dotyczy</w:t>
            </w:r>
          </w:p>
          <w:p w14:paraId="27BA5C04" w14:textId="77777777" w:rsidR="00D27786" w:rsidRPr="00CD089E" w:rsidRDefault="00D27786" w:rsidP="00D27786">
            <w:pPr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</w:p>
        </w:tc>
      </w:tr>
      <w:tr w:rsidR="00D27786" w:rsidRPr="00D27786" w14:paraId="464F83FA" w14:textId="77777777" w:rsidTr="00F35FD5">
        <w:trPr>
          <w:trHeight w:val="62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56FDCC6E" w14:textId="1F57E43A" w:rsidR="00D27786" w:rsidRPr="00D27786" w:rsidRDefault="00431550" w:rsidP="00431550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6198722C" w14:textId="77777777" w:rsidR="00D27786" w:rsidRPr="00D27786" w:rsidRDefault="00D27786" w:rsidP="00431550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sz w:val="16"/>
                <w:szCs w:val="16"/>
                <w:lang w:eastAsia="en-US" w:bidi="ar-SA"/>
              </w:rPr>
              <w:t>Wysokość poniesionych kosztów (w EUR)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060F680" w14:textId="252588A4" w:rsidR="00D27786" w:rsidRPr="00CD089E" w:rsidRDefault="00D27786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 </w:t>
            </w:r>
            <w:r w:rsidR="006516A7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2 903 323,82 </w:t>
            </w: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€</w:t>
            </w:r>
          </w:p>
          <w:p w14:paraId="4F842D9E" w14:textId="7DAC7C06" w:rsidR="00D27786" w:rsidRPr="00CD089E" w:rsidRDefault="00D27786" w:rsidP="006516A7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 xml:space="preserve">(Wartości przeliczane zgodnie ze średnim kursem NBP z dnia </w:t>
            </w:r>
            <w:r w:rsidR="002812A5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 xml:space="preserve">22.05.2024 </w:t>
            </w:r>
            <w:r w:rsidRPr="00CD089E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>r. 1 EUR = </w:t>
            </w:r>
            <w:r w:rsidR="006516A7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>4,2575</w:t>
            </w:r>
            <w:r w:rsidRPr="00CD089E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 xml:space="preserve"> zł).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6E6E9" w14:textId="001C0350" w:rsidR="00D27786" w:rsidRPr="00CD089E" w:rsidRDefault="00D27786" w:rsidP="00D27786">
            <w:pPr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  <w:t xml:space="preserve">  </w:t>
            </w:r>
            <w:r w:rsidR="008562E2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1 303,56</w:t>
            </w:r>
            <w:r w:rsidR="003B4627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€</w:t>
            </w:r>
          </w:p>
          <w:p w14:paraId="195E26FE" w14:textId="22190B4B" w:rsidR="00D27786" w:rsidRPr="00CD089E" w:rsidRDefault="003B4627" w:rsidP="006516A7">
            <w:pPr>
              <w:rPr>
                <w:rFonts w:ascii="Arial" w:eastAsia="Arial" w:hAnsi="Arial" w:cs="Arial"/>
                <w:color w:val="FF0000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 xml:space="preserve">(Wartości przeliczane zgodnie ze średnim kursem NBP z dnia </w:t>
            </w:r>
            <w:r w:rsidR="002812A5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 xml:space="preserve">22.05.2024 </w:t>
            </w:r>
            <w:r w:rsidRPr="00CD089E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>r. 1 EUR = </w:t>
            </w:r>
            <w:r w:rsidR="006516A7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>4,2575</w:t>
            </w:r>
            <w:r w:rsidRPr="00CD089E">
              <w:rPr>
                <w:rFonts w:ascii="Arial" w:eastAsia="Arial" w:hAnsi="Arial" w:cs="Arial"/>
                <w:color w:val="000000" w:themeColor="text1"/>
                <w:sz w:val="14"/>
                <w:szCs w:val="14"/>
                <w:lang w:eastAsia="en-US" w:bidi="ar-SA"/>
              </w:rPr>
              <w:t xml:space="preserve"> zł).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48282" w14:textId="0C5E890C" w:rsidR="00D27786" w:rsidRPr="00CD089E" w:rsidRDefault="00D27786" w:rsidP="00431550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Nie dotyczy</w:t>
            </w:r>
          </w:p>
        </w:tc>
      </w:tr>
      <w:tr w:rsidR="00431550" w:rsidRPr="00D27786" w14:paraId="68F80A3F" w14:textId="77777777" w:rsidTr="009F43C6">
        <w:trPr>
          <w:trHeight w:val="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386E3FC" w14:textId="3A2A948E" w:rsidR="00431550" w:rsidRPr="00D27786" w:rsidRDefault="00431550" w:rsidP="00431550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8E53668" w14:textId="77777777" w:rsidR="00431550" w:rsidRPr="00D27786" w:rsidRDefault="00431550" w:rsidP="00D27786">
            <w:pPr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D27786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Uwagi</w:t>
            </w:r>
          </w:p>
        </w:tc>
        <w:tc>
          <w:tcPr>
            <w:tcW w:w="10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61BAB5" w14:textId="77777777" w:rsidR="00431550" w:rsidRPr="00CD089E" w:rsidRDefault="00431550" w:rsidP="003A2CE0">
            <w:pPr>
              <w:spacing w:before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Dane szczegółowe zawarte w załącznikach przekazanych do sprawozdania:</w:t>
            </w:r>
          </w:p>
          <w:p w14:paraId="11D59D4E" w14:textId="4E846355" w:rsidR="00431550" w:rsidRPr="00CD089E" w:rsidRDefault="00431550" w:rsidP="003A2CE0">
            <w:pPr>
              <w:spacing w:before="0" w:after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Załącznik nr.1</w:t>
            </w:r>
            <w:r w:rsidR="003A2CE0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</w:t>
            </w:r>
            <w:r w:rsidR="002812A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–</w:t>
            </w:r>
            <w:r w:rsidR="003A2CE0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</w:t>
            </w:r>
            <w:proofErr w:type="spellStart"/>
            <w:r w:rsidR="002812A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Orzesze</w:t>
            </w:r>
            <w:proofErr w:type="spellEnd"/>
            <w:r w:rsidR="002812A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POP za 2020</w:t>
            </w:r>
          </w:p>
          <w:p w14:paraId="01E9DCBA" w14:textId="0531E057" w:rsidR="003A2CE0" w:rsidRPr="00CD089E" w:rsidRDefault="00431550" w:rsidP="003A2CE0">
            <w:pPr>
              <w:spacing w:before="0" w:after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Załącznik nr.</w:t>
            </w:r>
            <w:r w:rsidR="003A2CE0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2 </w:t>
            </w:r>
            <w:r w:rsidR="002812A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–</w:t>
            </w:r>
            <w:r w:rsidR="003A2CE0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</w:t>
            </w:r>
            <w:proofErr w:type="spellStart"/>
            <w:r w:rsidR="002812A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Orzesze</w:t>
            </w:r>
            <w:proofErr w:type="spellEnd"/>
            <w:r w:rsidR="002812A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POP za 2021</w:t>
            </w:r>
          </w:p>
          <w:p w14:paraId="4D4A87CA" w14:textId="5E4A1D03" w:rsidR="00431550" w:rsidRPr="00CD089E" w:rsidRDefault="00431550" w:rsidP="003A2CE0">
            <w:pPr>
              <w:spacing w:before="0" w:after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Załącznik nr.</w:t>
            </w:r>
            <w:r w:rsidR="003A2CE0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3 </w:t>
            </w:r>
            <w:r w:rsidR="002812A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–</w:t>
            </w:r>
            <w:r w:rsidR="003A2CE0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</w:t>
            </w:r>
            <w:proofErr w:type="spellStart"/>
            <w:r w:rsidR="002812A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Orzesze</w:t>
            </w:r>
            <w:proofErr w:type="spellEnd"/>
            <w:r w:rsidR="002812A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POP za 2022</w:t>
            </w:r>
          </w:p>
          <w:p w14:paraId="03C99F7C" w14:textId="68752BD7" w:rsidR="00431550" w:rsidRPr="00CD089E" w:rsidRDefault="00431550" w:rsidP="002812A5">
            <w:pPr>
              <w:spacing w:before="0"/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</w:pPr>
            <w:r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Załącznik nr.</w:t>
            </w:r>
            <w:r w:rsidR="003A2CE0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4 </w:t>
            </w:r>
            <w:r w:rsidR="002812A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–</w:t>
            </w:r>
            <w:r w:rsidR="003A2CE0" w:rsidRPr="00CD089E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</w:t>
            </w:r>
            <w:proofErr w:type="spellStart"/>
            <w:r w:rsidR="002812A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>Orzesze</w:t>
            </w:r>
            <w:proofErr w:type="spellEnd"/>
            <w:r w:rsidR="002812A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 w:bidi="ar-SA"/>
              </w:rPr>
              <w:t xml:space="preserve"> POP za 2023</w:t>
            </w:r>
          </w:p>
        </w:tc>
      </w:tr>
    </w:tbl>
    <w:p w14:paraId="5BB5138C" w14:textId="77777777" w:rsidR="00407602" w:rsidRPr="00B407AF" w:rsidRDefault="00407602" w:rsidP="003A2CE0">
      <w:pPr>
        <w:pStyle w:val="Nagwek40"/>
        <w:keepNext/>
        <w:keepLines/>
        <w:shd w:val="clear" w:color="auto" w:fill="auto"/>
        <w:rPr>
          <w:color w:val="000000" w:themeColor="text1"/>
        </w:rPr>
      </w:pPr>
    </w:p>
    <w:sectPr w:rsidR="00407602" w:rsidRPr="00B407AF" w:rsidSect="001A109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803A2D" w14:textId="77777777" w:rsidR="00407602" w:rsidRDefault="00407602">
      <w:pPr>
        <w:spacing w:before="0" w:after="0" w:line="240" w:lineRule="auto"/>
      </w:pPr>
      <w:r>
        <w:separator/>
      </w:r>
    </w:p>
  </w:endnote>
  <w:endnote w:type="continuationSeparator" w:id="0">
    <w:p w14:paraId="4E5017C1" w14:textId="77777777" w:rsidR="00407602" w:rsidRDefault="0040760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02F34" w14:textId="77777777" w:rsidR="00407602" w:rsidRDefault="0040760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F181F38" wp14:editId="5B729A82">
              <wp:simplePos x="0" y="0"/>
              <wp:positionH relativeFrom="page">
                <wp:posOffset>6504940</wp:posOffset>
              </wp:positionH>
              <wp:positionV relativeFrom="page">
                <wp:posOffset>10123170</wp:posOffset>
              </wp:positionV>
              <wp:extent cx="137160" cy="11874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1A8254" w14:textId="77777777" w:rsidR="00407602" w:rsidRDefault="00407602">
                          <w:pPr>
                            <w:pStyle w:val="Nagweklubstopka20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 xml:space="preserve">|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7F181F38" id="_x0000_t202" coordsize="21600,21600" o:spt="202" path="m,l,21600r21600,l21600,xe">
              <v:stroke joinstyle="miter"/>
              <v:path gradientshapeok="t" o:connecttype="rect"/>
            </v:shapetype>
            <v:shape id="Shape 11" o:spid="_x0000_s1027" type="#_x0000_t202" style="position:absolute;margin-left:512.2pt;margin-top:797.1pt;width:10.8pt;height:9.35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" filled="f" stroked="f">
              <v:textbox style="mso-fit-shape-to-text:t" inset="0,0,0,0">
                <w:txbxContent>
                  <w:p w14:paraId="6A1A8254" w14:textId="77777777" w:rsidR="00407602" w:rsidRDefault="00407602">
                    <w:pPr>
                      <w:pStyle w:val="Nagweklubstopka20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</w:rPr>
                      <w:t xml:space="preserve">|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</w:rPr>
                      <w:t>#</w:t>
                    </w:r>
                    <w:r>
                      <w:rPr>
                        <w:rFonts w:ascii="Arial" w:eastAsia="Arial" w:hAnsi="Arial" w:cs="Arial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1683696"/>
      <w:docPartObj>
        <w:docPartGallery w:val="Page Numbers (Bottom of Page)"/>
        <w:docPartUnique/>
      </w:docPartObj>
    </w:sdtPr>
    <w:sdtEndPr/>
    <w:sdtContent>
      <w:p w14:paraId="326D5167" w14:textId="77777777" w:rsidR="00407602" w:rsidRDefault="0040760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429">
          <w:rPr>
            <w:noProof/>
          </w:rPr>
          <w:t>1</w:t>
        </w:r>
        <w:r>
          <w:fldChar w:fldCharType="end"/>
        </w:r>
      </w:p>
    </w:sdtContent>
  </w:sdt>
  <w:p w14:paraId="26D8ABD8" w14:textId="77777777" w:rsidR="00407602" w:rsidRDefault="00407602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F1CB67" w14:textId="77777777" w:rsidR="00407602" w:rsidRDefault="00407602">
      <w:pPr>
        <w:spacing w:before="0" w:after="0" w:line="240" w:lineRule="auto"/>
      </w:pPr>
      <w:r>
        <w:separator/>
      </w:r>
    </w:p>
  </w:footnote>
  <w:footnote w:type="continuationSeparator" w:id="0">
    <w:p w14:paraId="46068DA0" w14:textId="77777777" w:rsidR="00407602" w:rsidRDefault="0040760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E489AC" w14:textId="77777777" w:rsidR="00407602" w:rsidRDefault="0040760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98CE1E5" wp14:editId="6CC2CEB4">
              <wp:simplePos x="0" y="0"/>
              <wp:positionH relativeFrom="page">
                <wp:posOffset>1655445</wp:posOffset>
              </wp:positionH>
              <wp:positionV relativeFrom="page">
                <wp:posOffset>469900</wp:posOffset>
              </wp:positionV>
              <wp:extent cx="4486910" cy="109855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69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837921" w14:textId="77777777" w:rsidR="00407602" w:rsidRDefault="00407602">
                          <w:pPr>
                            <w:pStyle w:val="Nagweklubstopka20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>Sprawozdanie z realizacji POP dla terenu województwa śląskiego (...) za lata 2015-20117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398CE1E5"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130.35pt;margin-top:37pt;width:353.3pt;height:8.6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" filled="f" stroked="f">
              <v:textbox style="mso-fit-shape-to-text:t" inset="0,0,0,0">
                <w:txbxContent>
                  <w:p w14:paraId="6D837921" w14:textId="77777777" w:rsidR="00407602" w:rsidRDefault="00407602">
                    <w:pPr>
                      <w:pStyle w:val="Nagweklubstopka20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i/>
                        <w:iCs/>
                        <w:sz w:val="18"/>
                        <w:szCs w:val="18"/>
                      </w:rPr>
                      <w:t>Sprawozdanie z realizacji POP dla terenu województwa śląskiego (...) za lata 2015-20117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80B84B" wp14:editId="4D2AD41C">
              <wp:simplePos x="0" y="0"/>
              <wp:positionH relativeFrom="page">
                <wp:posOffset>1069975</wp:posOffset>
              </wp:positionH>
              <wp:positionV relativeFrom="page">
                <wp:posOffset>662940</wp:posOffset>
              </wp:positionV>
              <wp:extent cx="5925185" cy="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518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2B96B0F3" id="_x0000_t32" coordsize="21600,21600" o:spt="32" o:oned="t" path="m,l21600,21600e" filled="f">
              <v:path arrowok="t" fillok="f" o:connecttype="none"/>
              <o:lock v:ext="edit" shapetype="t"/>
            </v:shapetype>
            <v:shape id="Shape 10" o:spid="_x0000_s1026" type="#_x0000_t32" style="position:absolute;margin-left:84.25pt;margin-top:52.2pt;width:466.5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" strokeweight="1pt"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24BDB" w14:textId="0E672587" w:rsidR="00407602" w:rsidRDefault="00407602" w:rsidP="00407602">
    <w:pPr>
      <w:pStyle w:val="Nagweklubstopka20"/>
      <w:shd w:val="clear" w:color="auto" w:fill="auto"/>
      <w:rPr>
        <w:rFonts w:ascii="Arial" w:eastAsia="Arial" w:hAnsi="Arial" w:cs="Arial"/>
        <w:i/>
        <w:iCs/>
        <w:sz w:val="18"/>
        <w:szCs w:val="18"/>
        <w:u w:val="single"/>
      </w:rPr>
    </w:pPr>
    <w:r w:rsidRPr="003E7638">
      <w:rPr>
        <w:rFonts w:ascii="Arial" w:eastAsia="Arial" w:hAnsi="Arial" w:cs="Arial"/>
        <w:i/>
        <w:iCs/>
        <w:sz w:val="18"/>
        <w:szCs w:val="18"/>
        <w:u w:val="single"/>
      </w:rPr>
      <w:t>Sprawozdanie z realizacji P</w:t>
    </w:r>
    <w:r>
      <w:rPr>
        <w:rFonts w:ascii="Arial" w:eastAsia="Arial" w:hAnsi="Arial" w:cs="Arial"/>
        <w:i/>
        <w:iCs/>
        <w:sz w:val="18"/>
        <w:szCs w:val="18"/>
        <w:u w:val="single"/>
      </w:rPr>
      <w:t>rogramu ochrony powietrza dla</w:t>
    </w:r>
    <w:r w:rsidRPr="003E7638">
      <w:rPr>
        <w:rFonts w:ascii="Arial" w:eastAsia="Arial" w:hAnsi="Arial" w:cs="Arial"/>
        <w:i/>
        <w:iCs/>
        <w:sz w:val="18"/>
        <w:szCs w:val="18"/>
        <w:u w:val="single"/>
      </w:rPr>
      <w:t xml:space="preserve"> województwa śląskiego za lata 20</w:t>
    </w:r>
    <w:r>
      <w:rPr>
        <w:rFonts w:ascii="Arial" w:eastAsia="Arial" w:hAnsi="Arial" w:cs="Arial"/>
        <w:i/>
        <w:iCs/>
        <w:sz w:val="18"/>
        <w:szCs w:val="18"/>
        <w:u w:val="single"/>
      </w:rPr>
      <w:t>20</w:t>
    </w:r>
    <w:r w:rsidRPr="003E7638">
      <w:rPr>
        <w:rFonts w:ascii="Arial" w:eastAsia="Arial" w:hAnsi="Arial" w:cs="Arial"/>
        <w:i/>
        <w:iCs/>
        <w:sz w:val="18"/>
        <w:szCs w:val="18"/>
        <w:u w:val="single"/>
      </w:rPr>
      <w:t>-20</w:t>
    </w:r>
    <w:r>
      <w:rPr>
        <w:rFonts w:ascii="Arial" w:eastAsia="Arial" w:hAnsi="Arial" w:cs="Arial"/>
        <w:i/>
        <w:iCs/>
        <w:sz w:val="18"/>
        <w:szCs w:val="18"/>
        <w:u w:val="single"/>
      </w:rPr>
      <w:t>23</w:t>
    </w:r>
  </w:p>
  <w:p w14:paraId="68A4F855" w14:textId="77777777" w:rsidR="00407602" w:rsidRPr="003E7638" w:rsidRDefault="00407602" w:rsidP="00407602">
    <w:pPr>
      <w:pStyle w:val="Nagweklubstopka20"/>
      <w:shd w:val="clear" w:color="auto" w:fill="auto"/>
      <w:rPr>
        <w:sz w:val="18"/>
        <w:szCs w:val="18"/>
        <w:u w:val="single"/>
      </w:rPr>
    </w:pPr>
  </w:p>
  <w:p w14:paraId="1BD7C4C0" w14:textId="77777777" w:rsidR="00407602" w:rsidRPr="003E7638" w:rsidRDefault="00407602">
    <w:pPr>
      <w:spacing w:line="1" w:lineRule="exact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5C80"/>
    <w:multiLevelType w:val="multilevel"/>
    <w:tmpl w:val="C58C0DB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652828"/>
    <w:multiLevelType w:val="multilevel"/>
    <w:tmpl w:val="959C07A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547524"/>
    <w:multiLevelType w:val="multilevel"/>
    <w:tmpl w:val="846CABC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67B2"/>
        <w:spacing w:val="0"/>
        <w:w w:val="100"/>
        <w:position w:val="0"/>
        <w:sz w:val="32"/>
        <w:szCs w:val="32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67B2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23"/>
    <w:rsid w:val="0000587E"/>
    <w:rsid w:val="00080A7A"/>
    <w:rsid w:val="001526BD"/>
    <w:rsid w:val="001A109D"/>
    <w:rsid w:val="001D0FE1"/>
    <w:rsid w:val="00225DA2"/>
    <w:rsid w:val="002812A5"/>
    <w:rsid w:val="00342E8E"/>
    <w:rsid w:val="003A2CE0"/>
    <w:rsid w:val="003B4627"/>
    <w:rsid w:val="00407602"/>
    <w:rsid w:val="00431550"/>
    <w:rsid w:val="00482830"/>
    <w:rsid w:val="00484472"/>
    <w:rsid w:val="004A3429"/>
    <w:rsid w:val="004E2E1B"/>
    <w:rsid w:val="00510616"/>
    <w:rsid w:val="00511E23"/>
    <w:rsid w:val="006516A7"/>
    <w:rsid w:val="006C15A5"/>
    <w:rsid w:val="00786EB2"/>
    <w:rsid w:val="007A1FE9"/>
    <w:rsid w:val="00852F4A"/>
    <w:rsid w:val="008562E2"/>
    <w:rsid w:val="008E00B2"/>
    <w:rsid w:val="00A311FD"/>
    <w:rsid w:val="00A874FE"/>
    <w:rsid w:val="00B63297"/>
    <w:rsid w:val="00CD089E"/>
    <w:rsid w:val="00D07766"/>
    <w:rsid w:val="00D27786"/>
    <w:rsid w:val="00D53845"/>
    <w:rsid w:val="00E31EF4"/>
    <w:rsid w:val="00F3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CF6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09D"/>
    <w:pPr>
      <w:spacing w:before="100" w:after="200" w:line="276" w:lineRule="auto"/>
    </w:pPr>
    <w:rPr>
      <w:rFonts w:eastAsiaTheme="minorEastAsia"/>
      <w:sz w:val="20"/>
      <w:szCs w:val="20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1A109D"/>
    <w:rPr>
      <w:rFonts w:ascii="Arial" w:eastAsia="Arial" w:hAnsi="Arial" w:cs="Arial"/>
      <w:b/>
      <w:bCs/>
      <w:sz w:val="44"/>
      <w:szCs w:val="4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A109D"/>
    <w:pPr>
      <w:shd w:val="clear" w:color="auto" w:fill="FFFFFF"/>
      <w:spacing w:after="4860" w:line="314" w:lineRule="auto"/>
    </w:pPr>
    <w:rPr>
      <w:rFonts w:ascii="Arial" w:eastAsia="Arial" w:hAnsi="Arial" w:cs="Arial"/>
      <w:b/>
      <w:bCs/>
      <w:sz w:val="44"/>
      <w:szCs w:val="44"/>
      <w:lang w:eastAsia="en-US" w:bidi="ar-SA"/>
    </w:rPr>
  </w:style>
  <w:style w:type="character" w:customStyle="1" w:styleId="Teksttreci4">
    <w:name w:val="Tekst treści (4)_"/>
    <w:basedOn w:val="Domylnaczcionkaakapitu"/>
    <w:link w:val="Teksttreci40"/>
    <w:rsid w:val="001A109D"/>
    <w:rPr>
      <w:rFonts w:ascii="Arial" w:eastAsia="Arial" w:hAnsi="Arial" w:cs="Arial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1A109D"/>
    <w:pPr>
      <w:shd w:val="clear" w:color="auto" w:fill="FFFFFF"/>
      <w:spacing w:after="60"/>
    </w:pPr>
    <w:rPr>
      <w:rFonts w:ascii="Arial" w:eastAsia="Arial" w:hAnsi="Arial" w:cs="Arial"/>
      <w:sz w:val="22"/>
      <w:szCs w:val="22"/>
      <w:lang w:eastAsia="en-US" w:bidi="ar-SA"/>
    </w:rPr>
  </w:style>
  <w:style w:type="character" w:customStyle="1" w:styleId="Spistreci">
    <w:name w:val="Spis treści_"/>
    <w:basedOn w:val="Domylnaczcionkaakapitu"/>
    <w:link w:val="Spistreci0"/>
    <w:rsid w:val="001A109D"/>
    <w:rPr>
      <w:rFonts w:ascii="Arial" w:eastAsia="Arial" w:hAnsi="Arial" w:cs="Arial"/>
      <w:b/>
      <w:bCs/>
      <w:sz w:val="18"/>
      <w:szCs w:val="18"/>
      <w:shd w:val="clear" w:color="auto" w:fill="FFFFFF"/>
      <w:lang w:val="en-US" w:bidi="en-US"/>
    </w:rPr>
  </w:style>
  <w:style w:type="paragraph" w:customStyle="1" w:styleId="Spistreci0">
    <w:name w:val="Spis treści"/>
    <w:basedOn w:val="Normalny"/>
    <w:link w:val="Spistreci"/>
    <w:rsid w:val="001A109D"/>
    <w:pPr>
      <w:shd w:val="clear" w:color="auto" w:fill="FFFFFF"/>
      <w:spacing w:after="120"/>
    </w:pPr>
    <w:rPr>
      <w:rFonts w:ascii="Arial" w:eastAsia="Arial" w:hAnsi="Arial" w:cs="Arial"/>
      <w:b/>
      <w:bCs/>
      <w:sz w:val="18"/>
      <w:szCs w:val="18"/>
      <w:lang w:val="en-US" w:eastAsia="en-US" w:bidi="en-US"/>
    </w:rPr>
  </w:style>
  <w:style w:type="character" w:customStyle="1" w:styleId="Nagwek2">
    <w:name w:val="Nagłówek #2_"/>
    <w:basedOn w:val="Domylnaczcionkaakapitu"/>
    <w:link w:val="Nagwek20"/>
    <w:rsid w:val="001A109D"/>
    <w:rPr>
      <w:rFonts w:ascii="Arial" w:eastAsia="Arial" w:hAnsi="Arial" w:cs="Arial"/>
      <w:b/>
      <w:bCs/>
      <w:color w:val="0067B2"/>
      <w:sz w:val="32"/>
      <w:szCs w:val="32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1A109D"/>
    <w:pPr>
      <w:shd w:val="clear" w:color="auto" w:fill="FFFFFF"/>
      <w:spacing w:after="240"/>
      <w:ind w:left="560" w:hanging="360"/>
      <w:outlineLvl w:val="1"/>
    </w:pPr>
    <w:rPr>
      <w:rFonts w:ascii="Arial" w:eastAsia="Arial" w:hAnsi="Arial" w:cs="Arial"/>
      <w:b/>
      <w:bCs/>
      <w:color w:val="0067B2"/>
      <w:sz w:val="32"/>
      <w:szCs w:val="32"/>
      <w:lang w:eastAsia="en-US" w:bidi="ar-SA"/>
    </w:rPr>
  </w:style>
  <w:style w:type="character" w:customStyle="1" w:styleId="Nagweklubstopka2">
    <w:name w:val="Nagłówek lub stopka (2)_"/>
    <w:basedOn w:val="Domylnaczcionkaakapitu"/>
    <w:link w:val="Nagweklubstopka20"/>
    <w:rsid w:val="001A109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1A109D"/>
    <w:pPr>
      <w:shd w:val="clear" w:color="auto" w:fill="FFFFFF"/>
    </w:pPr>
    <w:rPr>
      <w:rFonts w:ascii="Times New Roman" w:eastAsia="Times New Roman" w:hAnsi="Times New Roman" w:cs="Times New Roman"/>
      <w:lang w:eastAsia="en-US" w:bidi="ar-SA"/>
    </w:rPr>
  </w:style>
  <w:style w:type="character" w:customStyle="1" w:styleId="Teksttreci">
    <w:name w:val="Tekst treści_"/>
    <w:basedOn w:val="Domylnaczcionkaakapitu"/>
    <w:link w:val="Teksttreci0"/>
    <w:rsid w:val="001A109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A109D"/>
    <w:pPr>
      <w:shd w:val="clear" w:color="auto" w:fill="FFFFFF"/>
      <w:spacing w:after="340"/>
      <w:ind w:firstLine="10"/>
    </w:pPr>
    <w:rPr>
      <w:rFonts w:ascii="Arial" w:eastAsia="Arial" w:hAnsi="Arial" w:cs="Arial"/>
      <w:lang w:eastAsia="en-US" w:bidi="ar-SA"/>
    </w:rPr>
  </w:style>
  <w:style w:type="character" w:customStyle="1" w:styleId="Teksttreci3">
    <w:name w:val="Tekst treści (3)_"/>
    <w:basedOn w:val="Domylnaczcionkaakapitu"/>
    <w:link w:val="Teksttreci30"/>
    <w:rsid w:val="001A109D"/>
    <w:rPr>
      <w:rFonts w:ascii="Arial" w:eastAsia="Arial" w:hAnsi="Arial" w:cs="Arial"/>
      <w:b/>
      <w:bCs/>
      <w:color w:val="0067B2"/>
      <w:sz w:val="28"/>
      <w:szCs w:val="28"/>
      <w:shd w:val="clear" w:color="auto" w:fill="FFFFFF"/>
      <w:lang w:val="en-US" w:bidi="en-US"/>
    </w:rPr>
  </w:style>
  <w:style w:type="paragraph" w:customStyle="1" w:styleId="Teksttreci30">
    <w:name w:val="Tekst treści (3)"/>
    <w:basedOn w:val="Normalny"/>
    <w:link w:val="Teksttreci3"/>
    <w:rsid w:val="001A109D"/>
    <w:pPr>
      <w:shd w:val="clear" w:color="auto" w:fill="FFFFFF"/>
      <w:spacing w:after="780"/>
    </w:pPr>
    <w:rPr>
      <w:rFonts w:ascii="Arial" w:eastAsia="Arial" w:hAnsi="Arial" w:cs="Arial"/>
      <w:b/>
      <w:bCs/>
      <w:color w:val="0067B2"/>
      <w:sz w:val="28"/>
      <w:szCs w:val="28"/>
      <w:lang w:val="en-US" w:eastAsia="en-US" w:bidi="en-US"/>
    </w:rPr>
  </w:style>
  <w:style w:type="character" w:customStyle="1" w:styleId="Nagwek4">
    <w:name w:val="Nagłówek #4_"/>
    <w:basedOn w:val="Domylnaczcionkaakapitu"/>
    <w:link w:val="Nagwek40"/>
    <w:rsid w:val="001A109D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Nagwek40">
    <w:name w:val="Nagłówek #4"/>
    <w:basedOn w:val="Normalny"/>
    <w:link w:val="Nagwek4"/>
    <w:rsid w:val="001A109D"/>
    <w:pPr>
      <w:shd w:val="clear" w:color="auto" w:fill="FFFFFF"/>
      <w:spacing w:after="120"/>
      <w:outlineLvl w:val="3"/>
    </w:pPr>
    <w:rPr>
      <w:rFonts w:ascii="Arial" w:eastAsia="Arial" w:hAnsi="Arial" w:cs="Arial"/>
      <w:i/>
      <w:iCs/>
      <w:sz w:val="18"/>
      <w:szCs w:val="18"/>
      <w:lang w:eastAsia="en-US" w:bidi="ar-SA"/>
    </w:rPr>
  </w:style>
  <w:style w:type="character" w:customStyle="1" w:styleId="Inne">
    <w:name w:val="Inne_"/>
    <w:basedOn w:val="Domylnaczcionkaakapitu"/>
    <w:link w:val="Inne0"/>
    <w:rsid w:val="001A109D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Inne0">
    <w:name w:val="Inne"/>
    <w:basedOn w:val="Normalny"/>
    <w:link w:val="Inne"/>
    <w:rsid w:val="001A109D"/>
    <w:pPr>
      <w:shd w:val="clear" w:color="auto" w:fill="FFFFFF"/>
    </w:pPr>
    <w:rPr>
      <w:rFonts w:ascii="Arial" w:eastAsia="Arial" w:hAnsi="Arial" w:cs="Arial"/>
      <w:sz w:val="16"/>
      <w:szCs w:val="16"/>
      <w:lang w:eastAsia="en-US" w:bidi="ar-SA"/>
    </w:rPr>
  </w:style>
  <w:style w:type="character" w:customStyle="1" w:styleId="Nagwek3">
    <w:name w:val="Nagłówek #3_"/>
    <w:basedOn w:val="Domylnaczcionkaakapitu"/>
    <w:link w:val="Nagwek30"/>
    <w:rsid w:val="001A109D"/>
    <w:rPr>
      <w:rFonts w:ascii="Arial" w:eastAsia="Arial" w:hAnsi="Arial" w:cs="Arial"/>
      <w:b/>
      <w:bCs/>
      <w:color w:val="0067B2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1A109D"/>
    <w:pPr>
      <w:shd w:val="clear" w:color="auto" w:fill="FFFFFF"/>
      <w:spacing w:before="120" w:after="240"/>
      <w:outlineLvl w:val="2"/>
    </w:pPr>
    <w:rPr>
      <w:rFonts w:ascii="Arial" w:eastAsia="Arial" w:hAnsi="Arial" w:cs="Arial"/>
      <w:b/>
      <w:bCs/>
      <w:color w:val="0067B2"/>
      <w:sz w:val="22"/>
      <w:szCs w:val="22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1A109D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1A10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109D"/>
    <w:rPr>
      <w:rFonts w:eastAsiaTheme="minorEastAsia"/>
      <w:sz w:val="20"/>
      <w:szCs w:val="20"/>
      <w:lang w:eastAsia="pl-PL" w:bidi="pl-PL"/>
    </w:rPr>
  </w:style>
  <w:style w:type="paragraph" w:customStyle="1" w:styleId="Default">
    <w:name w:val="Default"/>
    <w:rsid w:val="001A109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07766"/>
    <w:pPr>
      <w:tabs>
        <w:tab w:val="left" w:pos="600"/>
        <w:tab w:val="right" w:leader="dot" w:pos="9130"/>
      </w:tabs>
      <w:spacing w:after="100"/>
      <w:ind w:left="200"/>
    </w:pPr>
  </w:style>
  <w:style w:type="paragraph" w:styleId="Spistreci4">
    <w:name w:val="toc 4"/>
    <w:basedOn w:val="Normalny"/>
    <w:next w:val="Normalny"/>
    <w:autoRedefine/>
    <w:uiPriority w:val="39"/>
    <w:unhideWhenUsed/>
    <w:rsid w:val="001A109D"/>
    <w:pPr>
      <w:spacing w:after="100"/>
      <w:ind w:left="600"/>
    </w:pPr>
  </w:style>
  <w:style w:type="paragraph" w:styleId="Spistreci3">
    <w:name w:val="toc 3"/>
    <w:basedOn w:val="Normalny"/>
    <w:next w:val="Normalny"/>
    <w:autoRedefine/>
    <w:uiPriority w:val="39"/>
    <w:unhideWhenUsed/>
    <w:rsid w:val="001A109D"/>
    <w:pPr>
      <w:spacing w:after="100"/>
      <w:ind w:left="400"/>
    </w:pPr>
  </w:style>
  <w:style w:type="paragraph" w:styleId="Nagwek">
    <w:name w:val="header"/>
    <w:basedOn w:val="Normalny"/>
    <w:link w:val="NagwekZnak"/>
    <w:uiPriority w:val="99"/>
    <w:unhideWhenUsed/>
    <w:rsid w:val="004E2E1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2E1B"/>
    <w:rPr>
      <w:rFonts w:eastAsiaTheme="minorEastAsia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CE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CE0"/>
    <w:rPr>
      <w:rFonts w:ascii="Segoe UI" w:eastAsiaTheme="minorEastAsia" w:hAnsi="Segoe UI" w:cs="Segoe UI"/>
      <w:sz w:val="18"/>
      <w:szCs w:val="18"/>
      <w:lang w:eastAsia="pl-PL" w:bidi="pl-PL"/>
    </w:rPr>
  </w:style>
  <w:style w:type="character" w:styleId="UyteHipercze">
    <w:name w:val="FollowedHyperlink"/>
    <w:basedOn w:val="Domylnaczcionkaakapitu"/>
    <w:uiPriority w:val="99"/>
    <w:semiHidden/>
    <w:unhideWhenUsed/>
    <w:rsid w:val="004A342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09D"/>
    <w:pPr>
      <w:spacing w:before="100" w:after="200" w:line="276" w:lineRule="auto"/>
    </w:pPr>
    <w:rPr>
      <w:rFonts w:eastAsiaTheme="minorEastAsia"/>
      <w:sz w:val="20"/>
      <w:szCs w:val="20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1A109D"/>
    <w:rPr>
      <w:rFonts w:ascii="Arial" w:eastAsia="Arial" w:hAnsi="Arial" w:cs="Arial"/>
      <w:b/>
      <w:bCs/>
      <w:sz w:val="44"/>
      <w:szCs w:val="4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A109D"/>
    <w:pPr>
      <w:shd w:val="clear" w:color="auto" w:fill="FFFFFF"/>
      <w:spacing w:after="4860" w:line="314" w:lineRule="auto"/>
    </w:pPr>
    <w:rPr>
      <w:rFonts w:ascii="Arial" w:eastAsia="Arial" w:hAnsi="Arial" w:cs="Arial"/>
      <w:b/>
      <w:bCs/>
      <w:sz w:val="44"/>
      <w:szCs w:val="44"/>
      <w:lang w:eastAsia="en-US" w:bidi="ar-SA"/>
    </w:rPr>
  </w:style>
  <w:style w:type="character" w:customStyle="1" w:styleId="Teksttreci4">
    <w:name w:val="Tekst treści (4)_"/>
    <w:basedOn w:val="Domylnaczcionkaakapitu"/>
    <w:link w:val="Teksttreci40"/>
    <w:rsid w:val="001A109D"/>
    <w:rPr>
      <w:rFonts w:ascii="Arial" w:eastAsia="Arial" w:hAnsi="Arial" w:cs="Arial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1A109D"/>
    <w:pPr>
      <w:shd w:val="clear" w:color="auto" w:fill="FFFFFF"/>
      <w:spacing w:after="60"/>
    </w:pPr>
    <w:rPr>
      <w:rFonts w:ascii="Arial" w:eastAsia="Arial" w:hAnsi="Arial" w:cs="Arial"/>
      <w:sz w:val="22"/>
      <w:szCs w:val="22"/>
      <w:lang w:eastAsia="en-US" w:bidi="ar-SA"/>
    </w:rPr>
  </w:style>
  <w:style w:type="character" w:customStyle="1" w:styleId="Spistreci">
    <w:name w:val="Spis treści_"/>
    <w:basedOn w:val="Domylnaczcionkaakapitu"/>
    <w:link w:val="Spistreci0"/>
    <w:rsid w:val="001A109D"/>
    <w:rPr>
      <w:rFonts w:ascii="Arial" w:eastAsia="Arial" w:hAnsi="Arial" w:cs="Arial"/>
      <w:b/>
      <w:bCs/>
      <w:sz w:val="18"/>
      <w:szCs w:val="18"/>
      <w:shd w:val="clear" w:color="auto" w:fill="FFFFFF"/>
      <w:lang w:val="en-US" w:bidi="en-US"/>
    </w:rPr>
  </w:style>
  <w:style w:type="paragraph" w:customStyle="1" w:styleId="Spistreci0">
    <w:name w:val="Spis treści"/>
    <w:basedOn w:val="Normalny"/>
    <w:link w:val="Spistreci"/>
    <w:rsid w:val="001A109D"/>
    <w:pPr>
      <w:shd w:val="clear" w:color="auto" w:fill="FFFFFF"/>
      <w:spacing w:after="120"/>
    </w:pPr>
    <w:rPr>
      <w:rFonts w:ascii="Arial" w:eastAsia="Arial" w:hAnsi="Arial" w:cs="Arial"/>
      <w:b/>
      <w:bCs/>
      <w:sz w:val="18"/>
      <w:szCs w:val="18"/>
      <w:lang w:val="en-US" w:eastAsia="en-US" w:bidi="en-US"/>
    </w:rPr>
  </w:style>
  <w:style w:type="character" w:customStyle="1" w:styleId="Nagwek2">
    <w:name w:val="Nagłówek #2_"/>
    <w:basedOn w:val="Domylnaczcionkaakapitu"/>
    <w:link w:val="Nagwek20"/>
    <w:rsid w:val="001A109D"/>
    <w:rPr>
      <w:rFonts w:ascii="Arial" w:eastAsia="Arial" w:hAnsi="Arial" w:cs="Arial"/>
      <w:b/>
      <w:bCs/>
      <w:color w:val="0067B2"/>
      <w:sz w:val="32"/>
      <w:szCs w:val="32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1A109D"/>
    <w:pPr>
      <w:shd w:val="clear" w:color="auto" w:fill="FFFFFF"/>
      <w:spacing w:after="240"/>
      <w:ind w:left="560" w:hanging="360"/>
      <w:outlineLvl w:val="1"/>
    </w:pPr>
    <w:rPr>
      <w:rFonts w:ascii="Arial" w:eastAsia="Arial" w:hAnsi="Arial" w:cs="Arial"/>
      <w:b/>
      <w:bCs/>
      <w:color w:val="0067B2"/>
      <w:sz w:val="32"/>
      <w:szCs w:val="32"/>
      <w:lang w:eastAsia="en-US" w:bidi="ar-SA"/>
    </w:rPr>
  </w:style>
  <w:style w:type="character" w:customStyle="1" w:styleId="Nagweklubstopka2">
    <w:name w:val="Nagłówek lub stopka (2)_"/>
    <w:basedOn w:val="Domylnaczcionkaakapitu"/>
    <w:link w:val="Nagweklubstopka20"/>
    <w:rsid w:val="001A109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1A109D"/>
    <w:pPr>
      <w:shd w:val="clear" w:color="auto" w:fill="FFFFFF"/>
    </w:pPr>
    <w:rPr>
      <w:rFonts w:ascii="Times New Roman" w:eastAsia="Times New Roman" w:hAnsi="Times New Roman" w:cs="Times New Roman"/>
      <w:lang w:eastAsia="en-US" w:bidi="ar-SA"/>
    </w:rPr>
  </w:style>
  <w:style w:type="character" w:customStyle="1" w:styleId="Teksttreci">
    <w:name w:val="Tekst treści_"/>
    <w:basedOn w:val="Domylnaczcionkaakapitu"/>
    <w:link w:val="Teksttreci0"/>
    <w:rsid w:val="001A109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A109D"/>
    <w:pPr>
      <w:shd w:val="clear" w:color="auto" w:fill="FFFFFF"/>
      <w:spacing w:after="340"/>
      <w:ind w:firstLine="10"/>
    </w:pPr>
    <w:rPr>
      <w:rFonts w:ascii="Arial" w:eastAsia="Arial" w:hAnsi="Arial" w:cs="Arial"/>
      <w:lang w:eastAsia="en-US" w:bidi="ar-SA"/>
    </w:rPr>
  </w:style>
  <w:style w:type="character" w:customStyle="1" w:styleId="Teksttreci3">
    <w:name w:val="Tekst treści (3)_"/>
    <w:basedOn w:val="Domylnaczcionkaakapitu"/>
    <w:link w:val="Teksttreci30"/>
    <w:rsid w:val="001A109D"/>
    <w:rPr>
      <w:rFonts w:ascii="Arial" w:eastAsia="Arial" w:hAnsi="Arial" w:cs="Arial"/>
      <w:b/>
      <w:bCs/>
      <w:color w:val="0067B2"/>
      <w:sz w:val="28"/>
      <w:szCs w:val="28"/>
      <w:shd w:val="clear" w:color="auto" w:fill="FFFFFF"/>
      <w:lang w:val="en-US" w:bidi="en-US"/>
    </w:rPr>
  </w:style>
  <w:style w:type="paragraph" w:customStyle="1" w:styleId="Teksttreci30">
    <w:name w:val="Tekst treści (3)"/>
    <w:basedOn w:val="Normalny"/>
    <w:link w:val="Teksttreci3"/>
    <w:rsid w:val="001A109D"/>
    <w:pPr>
      <w:shd w:val="clear" w:color="auto" w:fill="FFFFFF"/>
      <w:spacing w:after="780"/>
    </w:pPr>
    <w:rPr>
      <w:rFonts w:ascii="Arial" w:eastAsia="Arial" w:hAnsi="Arial" w:cs="Arial"/>
      <w:b/>
      <w:bCs/>
      <w:color w:val="0067B2"/>
      <w:sz w:val="28"/>
      <w:szCs w:val="28"/>
      <w:lang w:val="en-US" w:eastAsia="en-US" w:bidi="en-US"/>
    </w:rPr>
  </w:style>
  <w:style w:type="character" w:customStyle="1" w:styleId="Nagwek4">
    <w:name w:val="Nagłówek #4_"/>
    <w:basedOn w:val="Domylnaczcionkaakapitu"/>
    <w:link w:val="Nagwek40"/>
    <w:rsid w:val="001A109D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Nagwek40">
    <w:name w:val="Nagłówek #4"/>
    <w:basedOn w:val="Normalny"/>
    <w:link w:val="Nagwek4"/>
    <w:rsid w:val="001A109D"/>
    <w:pPr>
      <w:shd w:val="clear" w:color="auto" w:fill="FFFFFF"/>
      <w:spacing w:after="120"/>
      <w:outlineLvl w:val="3"/>
    </w:pPr>
    <w:rPr>
      <w:rFonts w:ascii="Arial" w:eastAsia="Arial" w:hAnsi="Arial" w:cs="Arial"/>
      <w:i/>
      <w:iCs/>
      <w:sz w:val="18"/>
      <w:szCs w:val="18"/>
      <w:lang w:eastAsia="en-US" w:bidi="ar-SA"/>
    </w:rPr>
  </w:style>
  <w:style w:type="character" w:customStyle="1" w:styleId="Inne">
    <w:name w:val="Inne_"/>
    <w:basedOn w:val="Domylnaczcionkaakapitu"/>
    <w:link w:val="Inne0"/>
    <w:rsid w:val="001A109D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Inne0">
    <w:name w:val="Inne"/>
    <w:basedOn w:val="Normalny"/>
    <w:link w:val="Inne"/>
    <w:rsid w:val="001A109D"/>
    <w:pPr>
      <w:shd w:val="clear" w:color="auto" w:fill="FFFFFF"/>
    </w:pPr>
    <w:rPr>
      <w:rFonts w:ascii="Arial" w:eastAsia="Arial" w:hAnsi="Arial" w:cs="Arial"/>
      <w:sz w:val="16"/>
      <w:szCs w:val="16"/>
      <w:lang w:eastAsia="en-US" w:bidi="ar-SA"/>
    </w:rPr>
  </w:style>
  <w:style w:type="character" w:customStyle="1" w:styleId="Nagwek3">
    <w:name w:val="Nagłówek #3_"/>
    <w:basedOn w:val="Domylnaczcionkaakapitu"/>
    <w:link w:val="Nagwek30"/>
    <w:rsid w:val="001A109D"/>
    <w:rPr>
      <w:rFonts w:ascii="Arial" w:eastAsia="Arial" w:hAnsi="Arial" w:cs="Arial"/>
      <w:b/>
      <w:bCs/>
      <w:color w:val="0067B2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1A109D"/>
    <w:pPr>
      <w:shd w:val="clear" w:color="auto" w:fill="FFFFFF"/>
      <w:spacing w:before="120" w:after="240"/>
      <w:outlineLvl w:val="2"/>
    </w:pPr>
    <w:rPr>
      <w:rFonts w:ascii="Arial" w:eastAsia="Arial" w:hAnsi="Arial" w:cs="Arial"/>
      <w:b/>
      <w:bCs/>
      <w:color w:val="0067B2"/>
      <w:sz w:val="22"/>
      <w:szCs w:val="22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1A109D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1A10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109D"/>
    <w:rPr>
      <w:rFonts w:eastAsiaTheme="minorEastAsia"/>
      <w:sz w:val="20"/>
      <w:szCs w:val="20"/>
      <w:lang w:eastAsia="pl-PL" w:bidi="pl-PL"/>
    </w:rPr>
  </w:style>
  <w:style w:type="paragraph" w:customStyle="1" w:styleId="Default">
    <w:name w:val="Default"/>
    <w:rsid w:val="001A109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07766"/>
    <w:pPr>
      <w:tabs>
        <w:tab w:val="left" w:pos="600"/>
        <w:tab w:val="right" w:leader="dot" w:pos="9130"/>
      </w:tabs>
      <w:spacing w:after="100"/>
      <w:ind w:left="200"/>
    </w:pPr>
  </w:style>
  <w:style w:type="paragraph" w:styleId="Spistreci4">
    <w:name w:val="toc 4"/>
    <w:basedOn w:val="Normalny"/>
    <w:next w:val="Normalny"/>
    <w:autoRedefine/>
    <w:uiPriority w:val="39"/>
    <w:unhideWhenUsed/>
    <w:rsid w:val="001A109D"/>
    <w:pPr>
      <w:spacing w:after="100"/>
      <w:ind w:left="600"/>
    </w:pPr>
  </w:style>
  <w:style w:type="paragraph" w:styleId="Spistreci3">
    <w:name w:val="toc 3"/>
    <w:basedOn w:val="Normalny"/>
    <w:next w:val="Normalny"/>
    <w:autoRedefine/>
    <w:uiPriority w:val="39"/>
    <w:unhideWhenUsed/>
    <w:rsid w:val="001A109D"/>
    <w:pPr>
      <w:spacing w:after="100"/>
      <w:ind w:left="400"/>
    </w:pPr>
  </w:style>
  <w:style w:type="paragraph" w:styleId="Nagwek">
    <w:name w:val="header"/>
    <w:basedOn w:val="Normalny"/>
    <w:link w:val="NagwekZnak"/>
    <w:uiPriority w:val="99"/>
    <w:unhideWhenUsed/>
    <w:rsid w:val="004E2E1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2E1B"/>
    <w:rPr>
      <w:rFonts w:eastAsiaTheme="minorEastAsia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CE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CE0"/>
    <w:rPr>
      <w:rFonts w:ascii="Segoe UI" w:eastAsiaTheme="minorEastAsia" w:hAnsi="Segoe UI" w:cs="Segoe UI"/>
      <w:sz w:val="18"/>
      <w:szCs w:val="18"/>
      <w:lang w:eastAsia="pl-PL" w:bidi="pl-PL"/>
    </w:rPr>
  </w:style>
  <w:style w:type="character" w:styleId="UyteHipercze">
    <w:name w:val="FollowedHyperlink"/>
    <w:basedOn w:val="Domylnaczcionkaakapitu"/>
    <w:uiPriority w:val="99"/>
    <w:semiHidden/>
    <w:unhideWhenUsed/>
    <w:rsid w:val="004A34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orzesze.pl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ip.orzesze.pl/index.php?id=48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1092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Pancewicz-Kosno Karolina</dc:creator>
  <cp:lastModifiedBy>RP</cp:lastModifiedBy>
  <cp:revision>10</cp:revision>
  <dcterms:created xsi:type="dcterms:W3CDTF">2024-05-21T12:13:00Z</dcterms:created>
  <dcterms:modified xsi:type="dcterms:W3CDTF">2024-05-22T10:35:00Z</dcterms:modified>
</cp:coreProperties>
</file>